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596" w:rsidRDefault="006E310F">
      <w:pPr>
        <w:spacing w:line="520" w:lineRule="exact"/>
        <w:jc w:val="distribute"/>
        <w:rPr>
          <w:rFonts w:ascii="宋体" w:hAnsi="宋体" w:cs="Microsoft Sans Serif"/>
          <w:b/>
          <w:color w:val="FF0000"/>
          <w:sz w:val="48"/>
          <w:szCs w:val="48"/>
        </w:rPr>
      </w:pPr>
      <w:r>
        <w:rPr>
          <w:rFonts w:ascii="宋体" w:hAnsi="宋体" w:cs="Microsoft Sans Serif" w:hint="eastAsia"/>
          <w:b/>
          <w:color w:val="FF0000"/>
          <w:sz w:val="48"/>
          <w:szCs w:val="48"/>
        </w:rPr>
        <w:t>中国国际贸易促进委员会机械行业分会</w:t>
      </w:r>
    </w:p>
    <w:p w:rsidR="00A34596" w:rsidRDefault="006E310F">
      <w:pPr>
        <w:spacing w:line="520" w:lineRule="exact"/>
        <w:jc w:val="distribute"/>
        <w:rPr>
          <w:rFonts w:ascii="宋体" w:hAnsi="宋体" w:cs="Microsoft Sans Serif"/>
          <w:b/>
          <w:color w:val="FF0000"/>
          <w:sz w:val="48"/>
          <w:szCs w:val="48"/>
        </w:rPr>
      </w:pPr>
      <w:r>
        <w:rPr>
          <w:rFonts w:ascii="宋体" w:hAnsi="宋体" w:cs="Microsoft Sans Serif" w:hint="eastAsia"/>
          <w:b/>
          <w:color w:val="FF0000"/>
          <w:sz w:val="48"/>
          <w:szCs w:val="48"/>
        </w:rPr>
        <w:t>中 国 国 际 商 会 机 械 行 业 商 会</w:t>
      </w:r>
    </w:p>
    <w:p w:rsidR="00A34596" w:rsidRDefault="00A34596">
      <w:pPr>
        <w:tabs>
          <w:tab w:val="left" w:pos="1995"/>
        </w:tabs>
        <w:spacing w:line="440" w:lineRule="exact"/>
        <w:ind w:firstLine="630"/>
        <w:rPr>
          <w:rFonts w:ascii="Microsoft Sans Serif" w:eastAsia="新宋体" w:hAnsi="Microsoft Sans Serif" w:cs="Microsoft Sans Serif"/>
          <w:color w:val="000000"/>
          <w:sz w:val="28"/>
        </w:rPr>
      </w:pPr>
    </w:p>
    <w:p w:rsidR="00A34596" w:rsidRDefault="006E310F">
      <w:pPr>
        <w:tabs>
          <w:tab w:val="left" w:pos="1995"/>
        </w:tabs>
        <w:spacing w:line="440" w:lineRule="exact"/>
        <w:jc w:val="center"/>
        <w:rPr>
          <w:rFonts w:ascii="仿宋" w:eastAsia="仿宋" w:hAnsi="仿宋" w:cs="Microsoft Sans Serif"/>
          <w:color w:val="000000"/>
          <w:sz w:val="28"/>
          <w:szCs w:val="28"/>
        </w:rPr>
      </w:pPr>
      <w:r>
        <w:rPr>
          <w:rFonts w:ascii="仿宋" w:eastAsia="仿宋" w:hAnsi="仿宋" w:cs="Microsoft Sans Serif" w:hint="eastAsia"/>
          <w:color w:val="000000"/>
          <w:sz w:val="28"/>
          <w:szCs w:val="28"/>
        </w:rPr>
        <w:t>贸促机械展[20</w:t>
      </w:r>
      <w:r w:rsidR="00E758C3">
        <w:rPr>
          <w:rFonts w:ascii="仿宋" w:eastAsia="仿宋" w:hAnsi="仿宋" w:cs="Microsoft Sans Serif" w:hint="eastAsia"/>
          <w:color w:val="000000"/>
          <w:sz w:val="28"/>
          <w:szCs w:val="28"/>
        </w:rPr>
        <w:t>18</w:t>
      </w:r>
      <w:r>
        <w:rPr>
          <w:rFonts w:ascii="仿宋" w:eastAsia="仿宋" w:hAnsi="仿宋" w:cs="Microsoft Sans Serif" w:hint="eastAsia"/>
          <w:color w:val="000000"/>
          <w:sz w:val="28"/>
          <w:szCs w:val="28"/>
        </w:rPr>
        <w:t>]</w:t>
      </w:r>
      <w:r w:rsidR="005807CE">
        <w:rPr>
          <w:rFonts w:ascii="仿宋" w:eastAsia="仿宋" w:hAnsi="仿宋" w:cs="Microsoft Sans Serif" w:hint="eastAsia"/>
          <w:color w:val="000000"/>
          <w:sz w:val="28"/>
          <w:szCs w:val="28"/>
        </w:rPr>
        <w:t xml:space="preserve">   </w:t>
      </w:r>
      <w:r>
        <w:rPr>
          <w:rFonts w:ascii="仿宋" w:eastAsia="仿宋" w:hAnsi="仿宋" w:cs="Microsoft Sans Serif" w:hint="eastAsia"/>
          <w:color w:val="000000"/>
          <w:sz w:val="28"/>
          <w:szCs w:val="28"/>
        </w:rPr>
        <w:t>号</w:t>
      </w:r>
    </w:p>
    <w:p w:rsidR="00A34596" w:rsidRDefault="00A34596">
      <w:pPr>
        <w:tabs>
          <w:tab w:val="left" w:pos="1995"/>
        </w:tabs>
        <w:spacing w:line="440" w:lineRule="exact"/>
        <w:ind w:firstLine="630"/>
        <w:rPr>
          <w:rFonts w:ascii="宋体" w:hAnsi="宋体" w:cs="Microsoft Sans Serif"/>
          <w:b/>
          <w:color w:val="FF0000"/>
          <w:sz w:val="48"/>
          <w:szCs w:val="48"/>
        </w:rPr>
      </w:pPr>
    </w:p>
    <w:p w:rsidR="00A34596" w:rsidRDefault="006E310F">
      <w:pPr>
        <w:tabs>
          <w:tab w:val="left" w:pos="1995"/>
        </w:tabs>
        <w:spacing w:line="440" w:lineRule="exact"/>
        <w:jc w:val="center"/>
        <w:rPr>
          <w:rFonts w:ascii="仿宋" w:eastAsia="仿宋" w:hAnsi="仿宋"/>
          <w:b/>
          <w:sz w:val="32"/>
          <w:szCs w:val="32"/>
        </w:rPr>
      </w:pPr>
      <w:r>
        <w:rPr>
          <w:rFonts w:ascii="仿宋" w:eastAsia="仿宋" w:hAnsi="仿宋"/>
          <w:b/>
          <w:sz w:val="32"/>
          <w:szCs w:val="32"/>
        </w:rPr>
        <w:t>关于邀请参加20</w:t>
      </w:r>
      <w:r w:rsidR="00E758C3">
        <w:rPr>
          <w:rFonts w:ascii="仿宋" w:eastAsia="仿宋" w:hAnsi="仿宋" w:hint="eastAsia"/>
          <w:b/>
          <w:sz w:val="32"/>
          <w:szCs w:val="32"/>
        </w:rPr>
        <w:t>20</w:t>
      </w:r>
      <w:r>
        <w:rPr>
          <w:rFonts w:ascii="仿宋" w:eastAsia="仿宋" w:hAnsi="仿宋"/>
          <w:b/>
          <w:sz w:val="32"/>
          <w:szCs w:val="32"/>
        </w:rPr>
        <w:t>年美国芝加哥国际</w:t>
      </w:r>
    </w:p>
    <w:p w:rsidR="00A34596" w:rsidRDefault="006E310F">
      <w:pPr>
        <w:tabs>
          <w:tab w:val="left" w:pos="1995"/>
        </w:tabs>
        <w:spacing w:line="440" w:lineRule="exact"/>
        <w:jc w:val="center"/>
        <w:rPr>
          <w:rFonts w:ascii="仿宋" w:eastAsia="仿宋" w:hAnsi="仿宋"/>
          <w:b/>
          <w:sz w:val="32"/>
          <w:szCs w:val="32"/>
        </w:rPr>
      </w:pPr>
      <w:r>
        <w:rPr>
          <w:rFonts w:ascii="仿宋" w:eastAsia="仿宋" w:hAnsi="仿宋"/>
          <w:b/>
          <w:sz w:val="32"/>
          <w:szCs w:val="32"/>
        </w:rPr>
        <w:t>机械制造技术展览会的通知</w:t>
      </w:r>
    </w:p>
    <w:p w:rsidR="00A34596" w:rsidRDefault="00A34596">
      <w:pPr>
        <w:tabs>
          <w:tab w:val="left" w:pos="1995"/>
        </w:tabs>
        <w:spacing w:line="440" w:lineRule="exact"/>
        <w:rPr>
          <w:rFonts w:ascii="仿宋" w:eastAsia="仿宋" w:hAnsi="仿宋"/>
          <w:b/>
          <w:sz w:val="28"/>
          <w:szCs w:val="28"/>
        </w:rPr>
      </w:pPr>
    </w:p>
    <w:p w:rsidR="00A34596" w:rsidRDefault="006E310F">
      <w:pPr>
        <w:spacing w:line="440" w:lineRule="exact"/>
        <w:rPr>
          <w:rFonts w:ascii="仿宋" w:eastAsia="仿宋" w:hAnsi="仿宋"/>
          <w:sz w:val="28"/>
          <w:szCs w:val="28"/>
        </w:rPr>
      </w:pPr>
      <w:r>
        <w:rPr>
          <w:rFonts w:ascii="仿宋" w:eastAsia="仿宋" w:hAnsi="仿宋"/>
          <w:sz w:val="28"/>
          <w:szCs w:val="28"/>
        </w:rPr>
        <w:t>各有关单位：</w:t>
      </w:r>
    </w:p>
    <w:p w:rsidR="00A34596" w:rsidRDefault="006E310F">
      <w:pPr>
        <w:spacing w:line="440" w:lineRule="exact"/>
        <w:ind w:firstLineChars="150" w:firstLine="420"/>
        <w:rPr>
          <w:rFonts w:ascii="仿宋" w:eastAsia="仿宋" w:hAnsi="仿宋"/>
          <w:sz w:val="28"/>
          <w:szCs w:val="28"/>
        </w:rPr>
      </w:pPr>
      <w:r>
        <w:rPr>
          <w:rFonts w:ascii="仿宋" w:eastAsia="仿宋" w:hAnsi="仿宋"/>
          <w:sz w:val="28"/>
          <w:szCs w:val="28"/>
        </w:rPr>
        <w:t>为促进我国与美国及美洲地区在机械制造和机床工具领域的经贸合作和技术交流，了解美国机床工具市场和世界机械制造业新产品、新技术的发展动向，进一步开拓、巩固北美市场，扩大我国机床工具产品出口。我会将于20</w:t>
      </w:r>
      <w:r w:rsidR="00E758C3">
        <w:rPr>
          <w:rFonts w:ascii="仿宋" w:eastAsia="仿宋" w:hAnsi="仿宋" w:hint="eastAsia"/>
          <w:sz w:val="28"/>
          <w:szCs w:val="28"/>
        </w:rPr>
        <w:t>20</w:t>
      </w:r>
      <w:r>
        <w:rPr>
          <w:rFonts w:ascii="仿宋" w:eastAsia="仿宋" w:hAnsi="仿宋"/>
          <w:sz w:val="28"/>
          <w:szCs w:val="28"/>
        </w:rPr>
        <w:t>年9月继续组织国内机床工具企业参加在美国芝加哥市举办的国际机械制造技术(机床)展览会，</w:t>
      </w:r>
      <w:r w:rsidR="00EC2AD6">
        <w:rPr>
          <w:rFonts w:ascii="仿宋" w:eastAsia="仿宋" w:hAnsi="仿宋"/>
          <w:b/>
          <w:sz w:val="28"/>
          <w:szCs w:val="28"/>
        </w:rPr>
        <w:t>我会作为该展览会在中国</w:t>
      </w:r>
      <w:r w:rsidR="00EC2AD6">
        <w:rPr>
          <w:rFonts w:ascii="仿宋" w:eastAsia="仿宋" w:hAnsi="仿宋" w:hint="eastAsia"/>
          <w:b/>
          <w:sz w:val="28"/>
          <w:szCs w:val="28"/>
        </w:rPr>
        <w:t>的</w:t>
      </w:r>
      <w:r>
        <w:rPr>
          <w:rFonts w:ascii="仿宋" w:eastAsia="仿宋" w:hAnsi="仿宋"/>
          <w:b/>
          <w:sz w:val="28"/>
          <w:szCs w:val="28"/>
        </w:rPr>
        <w:t>独家代理，</w:t>
      </w:r>
      <w:r>
        <w:rPr>
          <w:rFonts w:ascii="仿宋" w:eastAsia="仿宋" w:hAnsi="仿宋"/>
          <w:sz w:val="28"/>
          <w:szCs w:val="28"/>
        </w:rPr>
        <w:t>将代表中国参展企业统一安排展览会的各项筹备工作。现将有关事项通知如下：</w:t>
      </w:r>
    </w:p>
    <w:p w:rsidR="00A34596" w:rsidRDefault="006E310F">
      <w:pPr>
        <w:spacing w:line="440" w:lineRule="exact"/>
        <w:rPr>
          <w:rFonts w:ascii="仿宋" w:eastAsia="仿宋" w:hAnsi="仿宋"/>
          <w:sz w:val="28"/>
          <w:szCs w:val="28"/>
        </w:rPr>
      </w:pPr>
      <w:r>
        <w:rPr>
          <w:rFonts w:ascii="仿宋" w:eastAsia="仿宋" w:hAnsi="仿宋"/>
          <w:sz w:val="28"/>
          <w:szCs w:val="28"/>
        </w:rPr>
        <w:t xml:space="preserve">    一</w:t>
      </w:r>
      <w:r>
        <w:rPr>
          <w:rFonts w:ascii="仿宋" w:eastAsia="仿宋" w:hAnsi="仿宋"/>
          <w:b/>
          <w:sz w:val="28"/>
          <w:szCs w:val="28"/>
        </w:rPr>
        <w:t>、展会简介</w:t>
      </w:r>
    </w:p>
    <w:p w:rsidR="00A34596" w:rsidRPr="00EC2AD6" w:rsidRDefault="006E310F">
      <w:pPr>
        <w:spacing w:line="440" w:lineRule="exact"/>
        <w:ind w:firstLine="629"/>
        <w:rPr>
          <w:rFonts w:ascii="仿宋" w:eastAsia="仿宋" w:hAnsi="仿宋"/>
          <w:sz w:val="28"/>
          <w:szCs w:val="28"/>
        </w:rPr>
      </w:pPr>
      <w:r w:rsidRPr="00EC2AD6">
        <w:rPr>
          <w:rFonts w:ascii="仿宋" w:eastAsia="仿宋" w:hAnsi="仿宋"/>
          <w:sz w:val="28"/>
          <w:szCs w:val="28"/>
        </w:rPr>
        <w:t>美国芝加哥国际机械制造技术展览会(IMTS)是由美国机械制造技术协会</w:t>
      </w:r>
      <w:r w:rsidRPr="00EC2AD6">
        <w:rPr>
          <w:rFonts w:ascii="仿宋" w:eastAsia="仿宋" w:hAnsi="仿宋" w:cs="Arial"/>
          <w:sz w:val="28"/>
          <w:szCs w:val="28"/>
        </w:rPr>
        <w:t>（AMT）在1927年创办</w:t>
      </w:r>
      <w:r w:rsidRPr="00EC2AD6">
        <w:rPr>
          <w:rFonts w:ascii="仿宋" w:eastAsia="仿宋" w:hAnsi="仿宋"/>
          <w:sz w:val="28"/>
          <w:szCs w:val="28"/>
        </w:rPr>
        <w:t>的大型国际专业展览会，每两年在美国芝加哥市麦考密克（</w:t>
      </w:r>
      <w:r w:rsidRPr="00EC2AD6">
        <w:rPr>
          <w:rFonts w:ascii="仿宋" w:eastAsia="仿宋" w:hAnsi="仿宋" w:cs="Arial"/>
          <w:sz w:val="28"/>
          <w:szCs w:val="28"/>
        </w:rPr>
        <w:t>McCormick Place）会展</w:t>
      </w:r>
      <w:r w:rsidRPr="00EC2AD6">
        <w:rPr>
          <w:rFonts w:ascii="仿宋" w:eastAsia="仿宋" w:hAnsi="仿宋"/>
          <w:sz w:val="28"/>
          <w:szCs w:val="28"/>
        </w:rPr>
        <w:t>中心举办一届，现已成功地举办了三十</w:t>
      </w:r>
      <w:r w:rsidR="00EC2AD6" w:rsidRPr="00EC2AD6">
        <w:rPr>
          <w:rFonts w:ascii="仿宋" w:eastAsia="仿宋" w:hAnsi="仿宋"/>
          <w:sz w:val="28"/>
          <w:szCs w:val="28"/>
        </w:rPr>
        <w:t>二</w:t>
      </w:r>
      <w:r w:rsidRPr="00EC2AD6">
        <w:rPr>
          <w:rFonts w:ascii="仿宋" w:eastAsia="仿宋" w:hAnsi="仿宋"/>
          <w:sz w:val="28"/>
          <w:szCs w:val="28"/>
        </w:rPr>
        <w:t>届。经过八十多年的发展，IMTS现已成为全美机械制造领域规模最大、历史最悠久的国际专业展览会，跻身于全球知名大展行列，是全球公认的展示与销售先进制造技术与设备的理想平台，成为世界机械制造行业发展的晴雨表，在世界金属加工和机械制造领域具有举足轻重的领导地位。</w:t>
      </w:r>
    </w:p>
    <w:p w:rsidR="00A34596" w:rsidRPr="00EC2AD6" w:rsidRDefault="006E310F">
      <w:pPr>
        <w:spacing w:line="440" w:lineRule="exact"/>
        <w:ind w:firstLine="629"/>
        <w:rPr>
          <w:rFonts w:ascii="仿宋" w:eastAsia="仿宋" w:hAnsi="仿宋"/>
          <w:sz w:val="28"/>
          <w:szCs w:val="28"/>
        </w:rPr>
      </w:pPr>
      <w:r w:rsidRPr="00EC2AD6">
        <w:rPr>
          <w:rFonts w:ascii="仿宋" w:eastAsia="仿宋" w:hAnsi="仿宋"/>
          <w:sz w:val="28"/>
          <w:szCs w:val="28"/>
        </w:rPr>
        <w:t>第3</w:t>
      </w:r>
      <w:r w:rsidR="00EC2AD6" w:rsidRPr="00EC2AD6">
        <w:rPr>
          <w:rFonts w:ascii="仿宋" w:eastAsia="仿宋" w:hAnsi="仿宋"/>
          <w:sz w:val="28"/>
          <w:szCs w:val="28"/>
        </w:rPr>
        <w:t>2</w:t>
      </w:r>
      <w:r w:rsidRPr="00EC2AD6">
        <w:rPr>
          <w:rFonts w:ascii="仿宋" w:eastAsia="仿宋" w:hAnsi="仿宋"/>
          <w:sz w:val="28"/>
          <w:szCs w:val="28"/>
        </w:rPr>
        <w:t>届芝加哥国际机械制造技术展览会（IMTS201</w:t>
      </w:r>
      <w:r w:rsidR="00EC2AD6" w:rsidRPr="00EC2AD6">
        <w:rPr>
          <w:rFonts w:ascii="仿宋" w:eastAsia="仿宋" w:hAnsi="仿宋"/>
          <w:sz w:val="28"/>
          <w:szCs w:val="28"/>
        </w:rPr>
        <w:t>8</w:t>
      </w:r>
      <w:r w:rsidRPr="00EC2AD6">
        <w:rPr>
          <w:rFonts w:ascii="仿宋" w:eastAsia="仿宋" w:hAnsi="仿宋"/>
          <w:sz w:val="28"/>
          <w:szCs w:val="28"/>
        </w:rPr>
        <w:t>）于201</w:t>
      </w:r>
      <w:r w:rsidR="00EC2AD6" w:rsidRPr="00EC2AD6">
        <w:rPr>
          <w:rFonts w:ascii="仿宋" w:eastAsia="仿宋" w:hAnsi="仿宋"/>
          <w:sz w:val="28"/>
          <w:szCs w:val="28"/>
        </w:rPr>
        <w:t>8</w:t>
      </w:r>
      <w:r w:rsidRPr="00EC2AD6">
        <w:rPr>
          <w:rFonts w:ascii="仿宋" w:eastAsia="仿宋" w:hAnsi="仿宋"/>
          <w:sz w:val="28"/>
          <w:szCs w:val="28"/>
        </w:rPr>
        <w:t>年9月</w:t>
      </w:r>
      <w:r w:rsidR="00EC2AD6" w:rsidRPr="00EC2AD6">
        <w:rPr>
          <w:rFonts w:ascii="仿宋" w:eastAsia="仿宋" w:hAnsi="仿宋"/>
          <w:sz w:val="28"/>
          <w:szCs w:val="28"/>
        </w:rPr>
        <w:t>10</w:t>
      </w:r>
      <w:r w:rsidRPr="00EC2AD6">
        <w:rPr>
          <w:rFonts w:ascii="仿宋" w:eastAsia="仿宋" w:hAnsi="仿宋"/>
          <w:sz w:val="28"/>
          <w:szCs w:val="28"/>
        </w:rPr>
        <w:t>至</w:t>
      </w:r>
      <w:r w:rsidR="00EC2AD6" w:rsidRPr="00EC2AD6">
        <w:rPr>
          <w:rFonts w:ascii="仿宋" w:eastAsia="仿宋" w:hAnsi="仿宋"/>
          <w:sz w:val="28"/>
          <w:szCs w:val="28"/>
        </w:rPr>
        <w:t>15</w:t>
      </w:r>
      <w:r w:rsidRPr="00EC2AD6">
        <w:rPr>
          <w:rFonts w:ascii="仿宋" w:eastAsia="仿宋" w:hAnsi="仿宋"/>
          <w:sz w:val="28"/>
          <w:szCs w:val="28"/>
        </w:rPr>
        <w:t>日在芝加哥市麦考密克（McCormick Place）会展中心举行。本届展览会是一次真正的全球制造技术行业的国际盛会</w:t>
      </w:r>
      <w:r w:rsidRPr="00EC2AD6">
        <w:rPr>
          <w:rFonts w:ascii="仿宋" w:eastAsia="仿宋" w:hAnsi="仿宋" w:hint="eastAsia"/>
          <w:sz w:val="28"/>
          <w:szCs w:val="28"/>
        </w:rPr>
        <w:t>，</w:t>
      </w:r>
      <w:r w:rsidRPr="00EC2AD6">
        <w:rPr>
          <w:rFonts w:ascii="仿宋" w:eastAsia="仿宋" w:hAnsi="仿宋"/>
          <w:sz w:val="28"/>
          <w:szCs w:val="28"/>
        </w:rPr>
        <w:t>净展出面积达</w:t>
      </w:r>
      <w:r w:rsidR="00EC2AD6" w:rsidRPr="00EC2AD6">
        <w:rPr>
          <w:rFonts w:ascii="仿宋" w:eastAsia="仿宋" w:hAnsi="仿宋"/>
          <w:sz w:val="28"/>
          <w:szCs w:val="28"/>
        </w:rPr>
        <w:t>1424232</w:t>
      </w:r>
      <w:r w:rsidRPr="00EC2AD6">
        <w:rPr>
          <w:rFonts w:ascii="仿宋" w:eastAsia="仿宋" w:hAnsi="仿宋"/>
          <w:sz w:val="28"/>
          <w:szCs w:val="28"/>
        </w:rPr>
        <w:t>平方英尺（约1</w:t>
      </w:r>
      <w:r w:rsidR="00EC2AD6" w:rsidRPr="00EC2AD6">
        <w:rPr>
          <w:rFonts w:ascii="仿宋" w:eastAsia="仿宋" w:hAnsi="仿宋"/>
          <w:sz w:val="28"/>
          <w:szCs w:val="28"/>
        </w:rPr>
        <w:t>30</w:t>
      </w:r>
      <w:r w:rsidRPr="00EC2AD6">
        <w:rPr>
          <w:rFonts w:ascii="仿宋" w:eastAsia="仿宋" w:hAnsi="仿宋" w:hint="eastAsia"/>
          <w:sz w:val="28"/>
          <w:szCs w:val="28"/>
        </w:rPr>
        <w:t>000</w:t>
      </w:r>
      <w:r w:rsidRPr="00EC2AD6">
        <w:rPr>
          <w:rFonts w:ascii="仿宋" w:eastAsia="仿宋" w:hAnsi="仿宋"/>
          <w:sz w:val="28"/>
          <w:szCs w:val="28"/>
        </w:rPr>
        <w:t>平方米）</w:t>
      </w:r>
      <w:r w:rsidRPr="00EC2AD6">
        <w:rPr>
          <w:rFonts w:ascii="仿宋" w:eastAsia="仿宋" w:hAnsi="仿宋" w:hint="eastAsia"/>
          <w:sz w:val="28"/>
          <w:szCs w:val="28"/>
        </w:rPr>
        <w:t>,</w:t>
      </w:r>
      <w:r w:rsidRPr="00EC2AD6">
        <w:rPr>
          <w:rFonts w:ascii="仿宋" w:eastAsia="仿宋" w:hAnsi="仿宋"/>
          <w:sz w:val="28"/>
          <w:szCs w:val="28"/>
        </w:rPr>
        <w:t>来自</w:t>
      </w:r>
      <w:r w:rsidR="00EC2AD6" w:rsidRPr="00EC2AD6">
        <w:rPr>
          <w:rFonts w:ascii="仿宋" w:eastAsia="仿宋" w:hAnsi="仿宋"/>
          <w:sz w:val="28"/>
          <w:szCs w:val="28"/>
        </w:rPr>
        <w:t>去</w:t>
      </w:r>
      <w:r w:rsidR="00EC2AD6" w:rsidRPr="00EC2AD6">
        <w:rPr>
          <w:rFonts w:ascii="仿宋" w:eastAsia="仿宋" w:hAnsi="仿宋" w:hint="eastAsia"/>
          <w:sz w:val="28"/>
          <w:szCs w:val="28"/>
        </w:rPr>
        <w:t>全球</w:t>
      </w:r>
      <w:r w:rsidR="00EC2AD6" w:rsidRPr="00EC2AD6">
        <w:rPr>
          <w:rFonts w:ascii="仿宋" w:eastAsia="仿宋" w:hAnsi="仿宋"/>
          <w:sz w:val="28"/>
          <w:szCs w:val="28"/>
        </w:rPr>
        <w:t>2563</w:t>
      </w:r>
      <w:r w:rsidRPr="00EC2AD6">
        <w:rPr>
          <w:rFonts w:ascii="仿宋" w:eastAsia="仿宋" w:hAnsi="仿宋"/>
          <w:sz w:val="28"/>
          <w:szCs w:val="28"/>
        </w:rPr>
        <w:t>家国际知名制造企业展示</w:t>
      </w:r>
      <w:r w:rsidRPr="00EC2AD6">
        <w:rPr>
          <w:rFonts w:ascii="仿宋" w:eastAsia="仿宋" w:hAnsi="仿宋" w:hint="eastAsia"/>
          <w:sz w:val="28"/>
          <w:szCs w:val="28"/>
        </w:rPr>
        <w:t>了</w:t>
      </w:r>
      <w:r w:rsidRPr="00EC2AD6">
        <w:rPr>
          <w:rFonts w:ascii="仿宋" w:eastAsia="仿宋" w:hAnsi="仿宋"/>
          <w:sz w:val="28"/>
          <w:szCs w:val="28"/>
        </w:rPr>
        <w:t>最先进的机械制造技术和设备</w:t>
      </w:r>
      <w:r w:rsidRPr="00EC2AD6">
        <w:rPr>
          <w:rFonts w:ascii="仿宋" w:eastAsia="仿宋" w:hAnsi="仿宋" w:hint="eastAsia"/>
          <w:sz w:val="28"/>
          <w:szCs w:val="28"/>
        </w:rPr>
        <w:t>。</w:t>
      </w:r>
      <w:r w:rsidRPr="00EC2AD6">
        <w:rPr>
          <w:rFonts w:ascii="仿宋" w:eastAsia="仿宋" w:hAnsi="仿宋"/>
          <w:sz w:val="28"/>
          <w:szCs w:val="28"/>
        </w:rPr>
        <w:t>为期6天的展览会共接纳来自</w:t>
      </w:r>
      <w:r w:rsidR="00EC2AD6" w:rsidRPr="00EC2AD6">
        <w:rPr>
          <w:rFonts w:ascii="仿宋" w:eastAsia="仿宋" w:hAnsi="仿宋"/>
          <w:sz w:val="28"/>
          <w:szCs w:val="28"/>
        </w:rPr>
        <w:t>全球129415</w:t>
      </w:r>
      <w:r w:rsidRPr="00EC2AD6">
        <w:rPr>
          <w:rFonts w:ascii="仿宋" w:eastAsia="仿宋" w:hAnsi="仿宋"/>
          <w:sz w:val="28"/>
          <w:szCs w:val="28"/>
        </w:rPr>
        <w:t>名参观观众，观众总数比上届</w:t>
      </w:r>
      <w:r w:rsidR="00EC2AD6" w:rsidRPr="00EC2AD6">
        <w:rPr>
          <w:rFonts w:ascii="仿宋" w:eastAsia="仿宋" w:hAnsi="仿宋"/>
          <w:sz w:val="28"/>
          <w:szCs w:val="28"/>
        </w:rPr>
        <w:t>2016</w:t>
      </w:r>
      <w:r w:rsidRPr="00EC2AD6">
        <w:rPr>
          <w:rFonts w:ascii="仿宋" w:eastAsia="仿宋" w:hAnsi="仿宋"/>
          <w:sz w:val="28"/>
          <w:szCs w:val="28"/>
        </w:rPr>
        <w:t>年增加了</w:t>
      </w:r>
      <w:r w:rsidR="00EC2AD6" w:rsidRPr="00EC2AD6">
        <w:rPr>
          <w:rFonts w:ascii="仿宋" w:eastAsia="仿宋" w:hAnsi="仿宋"/>
          <w:sz w:val="28"/>
          <w:szCs w:val="28"/>
        </w:rPr>
        <w:t>6</w:t>
      </w:r>
      <w:r w:rsidRPr="00EC2AD6">
        <w:rPr>
          <w:rFonts w:ascii="仿宋" w:eastAsia="仿宋" w:hAnsi="仿宋"/>
          <w:sz w:val="28"/>
          <w:szCs w:val="28"/>
        </w:rPr>
        <w:t>%。</w:t>
      </w:r>
    </w:p>
    <w:p w:rsidR="00A34596" w:rsidRDefault="006E310F">
      <w:pPr>
        <w:spacing w:line="440" w:lineRule="exact"/>
        <w:ind w:firstLine="629"/>
        <w:rPr>
          <w:rFonts w:ascii="仿宋" w:eastAsia="仿宋" w:hAnsi="仿宋"/>
          <w:sz w:val="28"/>
          <w:szCs w:val="28"/>
        </w:rPr>
      </w:pPr>
      <w:r w:rsidRPr="00EC2AD6">
        <w:rPr>
          <w:rFonts w:ascii="仿宋" w:eastAsia="仿宋" w:hAnsi="仿宋"/>
          <w:sz w:val="28"/>
          <w:szCs w:val="28"/>
        </w:rPr>
        <w:t>201</w:t>
      </w:r>
      <w:r w:rsidR="00EC2AD6">
        <w:rPr>
          <w:rFonts w:ascii="仿宋" w:eastAsia="仿宋" w:hAnsi="仿宋"/>
          <w:sz w:val="28"/>
          <w:szCs w:val="28"/>
        </w:rPr>
        <w:t>8</w:t>
      </w:r>
      <w:r w:rsidRPr="00EC2AD6">
        <w:rPr>
          <w:rFonts w:ascii="仿宋" w:eastAsia="仿宋" w:hAnsi="仿宋"/>
          <w:sz w:val="28"/>
          <w:szCs w:val="28"/>
        </w:rPr>
        <w:t>年我会组织国内</w:t>
      </w:r>
      <w:r w:rsidR="00EC2AD6">
        <w:rPr>
          <w:rFonts w:ascii="仿宋" w:eastAsia="仿宋" w:hAnsi="仿宋"/>
          <w:sz w:val="28"/>
          <w:szCs w:val="28"/>
        </w:rPr>
        <w:t>108</w:t>
      </w:r>
      <w:r w:rsidRPr="00EC2AD6">
        <w:rPr>
          <w:rFonts w:ascii="仿宋" w:eastAsia="仿宋" w:hAnsi="仿宋"/>
          <w:sz w:val="28"/>
          <w:szCs w:val="28"/>
        </w:rPr>
        <w:t>家生产企业参加了</w:t>
      </w:r>
      <w:r w:rsidR="00EC2AD6">
        <w:rPr>
          <w:rFonts w:ascii="仿宋" w:eastAsia="仿宋" w:hAnsi="仿宋"/>
          <w:sz w:val="28"/>
          <w:szCs w:val="28"/>
        </w:rPr>
        <w:t>IMTS</w:t>
      </w:r>
      <w:r w:rsidRPr="00EC2AD6">
        <w:rPr>
          <w:rFonts w:ascii="仿宋" w:eastAsia="仿宋" w:hAnsi="仿宋"/>
          <w:sz w:val="28"/>
          <w:szCs w:val="28"/>
        </w:rPr>
        <w:t>，展出面积达</w:t>
      </w:r>
      <w:r w:rsidR="005F21CE">
        <w:rPr>
          <w:rFonts w:ascii="仿宋" w:eastAsia="仿宋" w:hAnsi="仿宋"/>
          <w:sz w:val="28"/>
          <w:szCs w:val="28"/>
        </w:rPr>
        <w:t>1908</w:t>
      </w:r>
      <w:r w:rsidRPr="00EC2AD6">
        <w:rPr>
          <w:rFonts w:ascii="仿宋" w:eastAsia="仿宋" w:hAnsi="仿宋"/>
          <w:sz w:val="28"/>
          <w:szCs w:val="28"/>
        </w:rPr>
        <w:t>平方米（</w:t>
      </w:r>
      <w:r w:rsidR="005F21CE">
        <w:rPr>
          <w:rFonts w:ascii="仿宋" w:eastAsia="仿宋" w:hAnsi="仿宋"/>
          <w:sz w:val="28"/>
          <w:szCs w:val="28"/>
        </w:rPr>
        <w:t>212</w:t>
      </w:r>
      <w:r w:rsidRPr="00EC2AD6">
        <w:rPr>
          <w:rFonts w:ascii="仿宋" w:eastAsia="仿宋" w:hAnsi="仿宋"/>
          <w:sz w:val="28"/>
          <w:szCs w:val="28"/>
        </w:rPr>
        <w:t>个摊位），随团参展人员达到1</w:t>
      </w:r>
      <w:r w:rsidRPr="00EC2AD6">
        <w:rPr>
          <w:rFonts w:ascii="仿宋" w:eastAsia="仿宋" w:hAnsi="仿宋" w:hint="eastAsia"/>
          <w:sz w:val="28"/>
          <w:szCs w:val="28"/>
        </w:rPr>
        <w:t>80</w:t>
      </w:r>
      <w:r w:rsidRPr="00EC2AD6">
        <w:rPr>
          <w:rFonts w:ascii="仿宋" w:eastAsia="仿宋" w:hAnsi="仿宋"/>
          <w:sz w:val="28"/>
          <w:szCs w:val="28"/>
        </w:rPr>
        <w:t>人。同时，我会组织国内</w:t>
      </w:r>
      <w:r w:rsidR="005F21CE">
        <w:rPr>
          <w:rFonts w:ascii="仿宋" w:eastAsia="仿宋" w:hAnsi="仿宋"/>
          <w:sz w:val="28"/>
          <w:szCs w:val="28"/>
        </w:rPr>
        <w:t>20</w:t>
      </w:r>
      <w:r w:rsidRPr="00EC2AD6">
        <w:rPr>
          <w:rFonts w:ascii="仿宋" w:eastAsia="仿宋" w:hAnsi="仿宋"/>
          <w:sz w:val="28"/>
          <w:szCs w:val="28"/>
        </w:rPr>
        <w:t>余家生</w:t>
      </w:r>
      <w:r w:rsidRPr="00EC2AD6">
        <w:rPr>
          <w:rFonts w:ascii="仿宋" w:eastAsia="仿宋" w:hAnsi="仿宋"/>
          <w:sz w:val="28"/>
          <w:szCs w:val="28"/>
        </w:rPr>
        <w:lastRenderedPageBreak/>
        <w:t>产企业、机械行业主管单位、大学科研院所及地方商务厅局等单位，访问美国著名机床制造企业，参观其生产车间，并就数控机床生产技术等相关课题进行技术交流。参展及参观企业均表示此行效果良好，大多数企业明确表示将继续参加下届展会。</w:t>
      </w:r>
    </w:p>
    <w:p w:rsidR="00A34596" w:rsidRDefault="006E310F">
      <w:pPr>
        <w:spacing w:line="440" w:lineRule="exact"/>
        <w:rPr>
          <w:rFonts w:ascii="仿宋" w:eastAsia="仿宋" w:hAnsi="仿宋"/>
          <w:b/>
          <w:sz w:val="28"/>
          <w:szCs w:val="28"/>
        </w:rPr>
      </w:pPr>
      <w:r>
        <w:rPr>
          <w:rFonts w:ascii="仿宋" w:eastAsia="仿宋" w:hAnsi="仿宋" w:hint="eastAsia"/>
          <w:b/>
          <w:sz w:val="28"/>
          <w:szCs w:val="28"/>
        </w:rPr>
        <w:t xml:space="preserve">    二、展会信息</w:t>
      </w:r>
    </w:p>
    <w:p w:rsidR="00A34596" w:rsidRDefault="006E310F">
      <w:pPr>
        <w:spacing w:line="400" w:lineRule="exact"/>
        <w:ind w:firstLineChars="200" w:firstLine="560"/>
        <w:rPr>
          <w:rFonts w:ascii="仿宋" w:eastAsia="仿宋" w:hAnsi="仿宋"/>
          <w:bCs/>
          <w:sz w:val="28"/>
          <w:szCs w:val="28"/>
        </w:rPr>
      </w:pPr>
      <w:r>
        <w:rPr>
          <w:rFonts w:ascii="仿宋" w:eastAsia="仿宋" w:hAnsi="仿宋"/>
          <w:bCs/>
          <w:sz w:val="28"/>
          <w:szCs w:val="28"/>
        </w:rPr>
        <w:t>展会名称：美国芝加哥国际机械制造技术展览会（IMTS20</w:t>
      </w:r>
      <w:r w:rsidR="00E758C3">
        <w:rPr>
          <w:rFonts w:ascii="仿宋" w:eastAsia="仿宋" w:hAnsi="仿宋" w:hint="eastAsia"/>
          <w:bCs/>
          <w:sz w:val="28"/>
          <w:szCs w:val="28"/>
        </w:rPr>
        <w:t>20</w:t>
      </w:r>
      <w:r>
        <w:rPr>
          <w:rFonts w:ascii="仿宋" w:eastAsia="仿宋" w:hAnsi="仿宋"/>
          <w:bCs/>
          <w:sz w:val="28"/>
          <w:szCs w:val="28"/>
        </w:rPr>
        <w:t>）</w:t>
      </w:r>
    </w:p>
    <w:p w:rsidR="00A34596" w:rsidRDefault="005807CE">
      <w:pPr>
        <w:spacing w:line="440" w:lineRule="exact"/>
        <w:rPr>
          <w:rFonts w:ascii="仿宋" w:eastAsia="仿宋" w:hAnsi="仿宋"/>
          <w:bCs/>
          <w:sz w:val="28"/>
          <w:szCs w:val="28"/>
        </w:rPr>
      </w:pPr>
      <w:r>
        <w:rPr>
          <w:rFonts w:ascii="仿宋" w:eastAsia="仿宋" w:hAnsi="仿宋" w:hint="eastAsia"/>
          <w:bCs/>
          <w:sz w:val="28"/>
          <w:szCs w:val="28"/>
        </w:rPr>
        <w:t xml:space="preserve">    </w:t>
      </w:r>
      <w:r w:rsidR="006E310F">
        <w:rPr>
          <w:rFonts w:ascii="仿宋" w:eastAsia="仿宋" w:hAnsi="仿宋"/>
          <w:bCs/>
          <w:sz w:val="28"/>
          <w:szCs w:val="28"/>
        </w:rPr>
        <w:t>展会时间：20</w:t>
      </w:r>
      <w:r w:rsidR="00E758C3">
        <w:rPr>
          <w:rFonts w:ascii="仿宋" w:eastAsia="仿宋" w:hAnsi="仿宋" w:hint="eastAsia"/>
          <w:bCs/>
          <w:sz w:val="28"/>
          <w:szCs w:val="28"/>
        </w:rPr>
        <w:t>20</w:t>
      </w:r>
      <w:r w:rsidR="006E310F">
        <w:rPr>
          <w:rFonts w:ascii="仿宋" w:eastAsia="仿宋" w:hAnsi="仿宋"/>
          <w:bCs/>
          <w:sz w:val="28"/>
          <w:szCs w:val="28"/>
        </w:rPr>
        <w:t>年9月1</w:t>
      </w:r>
      <w:r w:rsidR="00E758C3">
        <w:rPr>
          <w:rFonts w:ascii="仿宋" w:eastAsia="仿宋" w:hAnsi="仿宋" w:hint="eastAsia"/>
          <w:bCs/>
          <w:sz w:val="28"/>
          <w:szCs w:val="28"/>
        </w:rPr>
        <w:t>4</w:t>
      </w:r>
      <w:r w:rsidR="006E310F">
        <w:rPr>
          <w:rFonts w:ascii="仿宋" w:eastAsia="仿宋" w:hAnsi="仿宋"/>
          <w:bCs/>
          <w:sz w:val="28"/>
          <w:szCs w:val="28"/>
        </w:rPr>
        <w:t>-1</w:t>
      </w:r>
      <w:r w:rsidR="00E758C3">
        <w:rPr>
          <w:rFonts w:ascii="仿宋" w:eastAsia="仿宋" w:hAnsi="仿宋" w:hint="eastAsia"/>
          <w:bCs/>
          <w:sz w:val="28"/>
          <w:szCs w:val="28"/>
        </w:rPr>
        <w:t>9</w:t>
      </w:r>
      <w:r w:rsidR="006E310F">
        <w:rPr>
          <w:rFonts w:ascii="仿宋" w:eastAsia="仿宋" w:hAnsi="仿宋"/>
          <w:bCs/>
          <w:sz w:val="28"/>
          <w:szCs w:val="28"/>
        </w:rPr>
        <w:t>日</w:t>
      </w:r>
    </w:p>
    <w:p w:rsidR="00A34596" w:rsidRDefault="006E310F">
      <w:pPr>
        <w:spacing w:line="440" w:lineRule="exact"/>
        <w:ind w:firstLineChars="200" w:firstLine="560"/>
        <w:rPr>
          <w:rFonts w:ascii="仿宋" w:eastAsia="仿宋" w:hAnsi="仿宋"/>
          <w:bCs/>
          <w:sz w:val="28"/>
          <w:szCs w:val="28"/>
        </w:rPr>
      </w:pPr>
      <w:r>
        <w:rPr>
          <w:rFonts w:ascii="仿宋" w:eastAsia="仿宋" w:hAnsi="仿宋"/>
          <w:bCs/>
          <w:sz w:val="28"/>
          <w:szCs w:val="28"/>
        </w:rPr>
        <w:t>展会周期：两年一届</w:t>
      </w:r>
    </w:p>
    <w:p w:rsidR="00A34596" w:rsidRDefault="006E310F">
      <w:pPr>
        <w:spacing w:line="440" w:lineRule="exact"/>
        <w:ind w:firstLineChars="200" w:firstLine="560"/>
        <w:rPr>
          <w:rFonts w:ascii="仿宋" w:eastAsia="仿宋" w:hAnsi="仿宋"/>
          <w:bCs/>
          <w:sz w:val="28"/>
          <w:szCs w:val="28"/>
        </w:rPr>
      </w:pPr>
      <w:r>
        <w:rPr>
          <w:rFonts w:ascii="仿宋" w:eastAsia="仿宋" w:hAnsi="仿宋"/>
          <w:bCs/>
          <w:sz w:val="28"/>
          <w:szCs w:val="28"/>
        </w:rPr>
        <w:t>展会地点：芝加哥麦考密克（McCormick Place）会展中心</w:t>
      </w:r>
    </w:p>
    <w:p w:rsidR="00A34596" w:rsidRDefault="006E310F" w:rsidP="005807CE">
      <w:pPr>
        <w:spacing w:line="440" w:lineRule="exact"/>
        <w:ind w:firstLineChars="200" w:firstLine="562"/>
        <w:rPr>
          <w:rFonts w:ascii="仿宋" w:eastAsia="仿宋" w:hAnsi="仿宋"/>
          <w:b/>
          <w:bCs/>
          <w:sz w:val="28"/>
          <w:szCs w:val="28"/>
        </w:rPr>
      </w:pPr>
      <w:r>
        <w:rPr>
          <w:rFonts w:ascii="仿宋" w:eastAsia="仿宋" w:hAnsi="仿宋" w:hint="eastAsia"/>
          <w:b/>
          <w:bCs/>
          <w:sz w:val="28"/>
          <w:szCs w:val="28"/>
        </w:rPr>
        <w:t>三、</w:t>
      </w:r>
      <w:r>
        <w:rPr>
          <w:rFonts w:ascii="仿宋" w:eastAsia="仿宋" w:hAnsi="仿宋"/>
          <w:b/>
          <w:bCs/>
          <w:sz w:val="28"/>
          <w:szCs w:val="28"/>
        </w:rPr>
        <w:t>展品范围</w:t>
      </w:r>
    </w:p>
    <w:p w:rsidR="00A34596" w:rsidRDefault="006E310F" w:rsidP="005807CE">
      <w:pPr>
        <w:pStyle w:val="a4"/>
        <w:spacing w:line="440" w:lineRule="exact"/>
        <w:ind w:firstLineChars="150" w:firstLine="422"/>
        <w:rPr>
          <w:rFonts w:ascii="仿宋" w:eastAsia="仿宋" w:hAnsi="仿宋"/>
          <w:b w:val="0"/>
          <w:sz w:val="28"/>
        </w:rPr>
      </w:pPr>
      <w:r>
        <w:rPr>
          <w:rFonts w:ascii="仿宋" w:eastAsia="仿宋" w:hAnsi="仿宋"/>
          <w:bCs/>
          <w:sz w:val="28"/>
        </w:rPr>
        <w:t>金属加工机床：</w:t>
      </w:r>
      <w:r>
        <w:rPr>
          <w:rFonts w:ascii="仿宋" w:eastAsia="仿宋" w:hAnsi="仿宋"/>
          <w:b w:val="0"/>
          <w:sz w:val="28"/>
        </w:rPr>
        <w:t>车床、</w:t>
      </w:r>
      <w:proofErr w:type="gramStart"/>
      <w:r>
        <w:rPr>
          <w:rFonts w:ascii="仿宋" w:eastAsia="仿宋" w:hAnsi="仿宋"/>
          <w:b w:val="0"/>
          <w:sz w:val="28"/>
        </w:rPr>
        <w:t>镟</w:t>
      </w:r>
      <w:proofErr w:type="gramEnd"/>
      <w:r>
        <w:rPr>
          <w:rFonts w:ascii="仿宋" w:eastAsia="仿宋" w:hAnsi="仿宋"/>
          <w:b w:val="0"/>
          <w:sz w:val="28"/>
        </w:rPr>
        <w:t>床、钻床、镗床、铣床、磨床、锯床、插床、刨床、齿轮加工机床、折弯机、剪板机、压力机、气体切割机床、水射流切割机床、激光切割机床、电加工机床及加工中心等各类加工设备。</w:t>
      </w:r>
    </w:p>
    <w:p w:rsidR="00A34596" w:rsidRDefault="005807CE">
      <w:pPr>
        <w:pStyle w:val="a4"/>
        <w:spacing w:line="440" w:lineRule="exact"/>
        <w:ind w:firstLineChars="0" w:firstLine="0"/>
        <w:rPr>
          <w:rFonts w:ascii="仿宋" w:eastAsia="仿宋" w:hAnsi="仿宋"/>
          <w:b w:val="0"/>
          <w:sz w:val="28"/>
        </w:rPr>
      </w:pPr>
      <w:r>
        <w:rPr>
          <w:rFonts w:ascii="仿宋" w:eastAsia="仿宋" w:hAnsi="仿宋" w:hint="eastAsia"/>
          <w:bCs/>
          <w:sz w:val="28"/>
        </w:rPr>
        <w:t xml:space="preserve">   </w:t>
      </w:r>
      <w:r w:rsidR="006E310F">
        <w:rPr>
          <w:rFonts w:ascii="仿宋" w:eastAsia="仿宋" w:hAnsi="仿宋"/>
          <w:bCs/>
          <w:sz w:val="28"/>
        </w:rPr>
        <w:t>金属加工工具：</w:t>
      </w:r>
      <w:r w:rsidR="006E310F">
        <w:rPr>
          <w:rFonts w:ascii="仿宋" w:eastAsia="仿宋" w:hAnsi="仿宋"/>
          <w:b w:val="0"/>
          <w:sz w:val="28"/>
        </w:rPr>
        <w:t>各类金属加工工具、量具刃具、夹具、卡具、装配工具等。</w:t>
      </w:r>
    </w:p>
    <w:p w:rsidR="00A34596" w:rsidRDefault="005807CE">
      <w:pPr>
        <w:pStyle w:val="a4"/>
        <w:spacing w:line="440" w:lineRule="exact"/>
        <w:ind w:firstLineChars="0" w:firstLine="0"/>
        <w:rPr>
          <w:rFonts w:ascii="仿宋" w:eastAsia="仿宋" w:hAnsi="仿宋"/>
          <w:b w:val="0"/>
          <w:sz w:val="28"/>
        </w:rPr>
      </w:pPr>
      <w:r>
        <w:rPr>
          <w:rFonts w:ascii="仿宋" w:eastAsia="仿宋" w:hAnsi="仿宋" w:hint="eastAsia"/>
          <w:bCs/>
          <w:sz w:val="28"/>
        </w:rPr>
        <w:t xml:space="preserve">   </w:t>
      </w:r>
      <w:r w:rsidR="006E310F">
        <w:rPr>
          <w:rFonts w:ascii="仿宋" w:eastAsia="仿宋" w:hAnsi="仿宋"/>
          <w:bCs/>
          <w:sz w:val="28"/>
        </w:rPr>
        <w:t>机床附件及零部件和设备：</w:t>
      </w:r>
      <w:r w:rsidR="006E310F">
        <w:rPr>
          <w:rFonts w:ascii="仿宋" w:eastAsia="仿宋" w:hAnsi="仿宋"/>
          <w:b w:val="0"/>
          <w:sz w:val="28"/>
        </w:rPr>
        <w:t>物料搬运设备、控制电机、动力变速设备、液压</w:t>
      </w:r>
      <w:proofErr w:type="gramStart"/>
      <w:r w:rsidR="006E310F">
        <w:rPr>
          <w:rFonts w:ascii="仿宋" w:eastAsia="仿宋" w:hAnsi="仿宋"/>
          <w:b w:val="0"/>
          <w:sz w:val="28"/>
        </w:rPr>
        <w:t>气动元</w:t>
      </w:r>
      <w:proofErr w:type="gramEnd"/>
      <w:r w:rsidR="006E310F">
        <w:rPr>
          <w:rFonts w:ascii="仿宋" w:eastAsia="仿宋" w:hAnsi="仿宋"/>
          <w:b w:val="0"/>
          <w:sz w:val="28"/>
        </w:rPr>
        <w:t>部件、润滑剂及试验设备；焊接设备、热处理设备；磨料磨具、模具加工设备、测试设备、快速成型设备、注塑设备、模具抛光设备、模具标准件；电线电缆、仪器仪表、机床电器等。</w:t>
      </w:r>
      <w:r w:rsidR="006E310F">
        <w:rPr>
          <w:rFonts w:ascii="仿宋" w:eastAsia="仿宋" w:hAnsi="仿宋"/>
          <w:b w:val="0"/>
          <w:bCs/>
          <w:sz w:val="28"/>
        </w:rPr>
        <w:t>控制系统与CAD/CAM：</w:t>
      </w:r>
      <w:r w:rsidR="006E310F">
        <w:rPr>
          <w:rFonts w:ascii="仿宋" w:eastAsia="仿宋" w:hAnsi="仿宋"/>
          <w:b w:val="0"/>
          <w:sz w:val="28"/>
        </w:rPr>
        <w:t>数控系统、自动化设备、工业机器人、计算机辅助生产、设计和软件等。</w:t>
      </w:r>
    </w:p>
    <w:p w:rsidR="00A34596" w:rsidRDefault="006E310F" w:rsidP="005807CE">
      <w:pPr>
        <w:spacing w:line="320" w:lineRule="exact"/>
        <w:ind w:firstLineChars="225" w:firstLine="632"/>
        <w:rPr>
          <w:rFonts w:ascii="仿宋" w:eastAsia="仿宋" w:hAnsi="仿宋"/>
          <w:b/>
          <w:sz w:val="28"/>
          <w:szCs w:val="28"/>
        </w:rPr>
      </w:pPr>
      <w:r>
        <w:rPr>
          <w:rFonts w:ascii="仿宋" w:eastAsia="仿宋" w:hAnsi="仿宋" w:hint="eastAsia"/>
          <w:b/>
          <w:sz w:val="28"/>
          <w:szCs w:val="28"/>
        </w:rPr>
        <w:t>四</w:t>
      </w:r>
      <w:r>
        <w:rPr>
          <w:rFonts w:ascii="仿宋" w:eastAsia="仿宋" w:hAnsi="仿宋"/>
          <w:b/>
          <w:sz w:val="28"/>
          <w:szCs w:val="28"/>
        </w:rPr>
        <w:t>、展出形式</w:t>
      </w:r>
    </w:p>
    <w:p w:rsidR="00A34596" w:rsidRDefault="006E310F">
      <w:pPr>
        <w:spacing w:line="440" w:lineRule="exact"/>
        <w:ind w:firstLine="600"/>
        <w:rPr>
          <w:rFonts w:ascii="仿宋" w:eastAsia="仿宋" w:hAnsi="仿宋"/>
          <w:sz w:val="28"/>
          <w:szCs w:val="28"/>
        </w:rPr>
      </w:pPr>
      <w:r>
        <w:rPr>
          <w:rFonts w:ascii="仿宋" w:eastAsia="仿宋" w:hAnsi="仿宋"/>
          <w:sz w:val="28"/>
          <w:szCs w:val="28"/>
        </w:rPr>
        <w:t>以实物为主，辅以图片、模型、样本及声像等方式宣传、展示自己的产品和技术。</w:t>
      </w:r>
      <w:r>
        <w:rPr>
          <w:rFonts w:ascii="仿宋" w:eastAsia="仿宋" w:hAnsi="仿宋" w:hint="eastAsia"/>
          <w:sz w:val="28"/>
          <w:szCs w:val="28"/>
        </w:rPr>
        <w:t>可租用标准展位展出，也可根据企业要求租用光地并对展位进行特殊装修。</w:t>
      </w:r>
    </w:p>
    <w:p w:rsidR="00A34596" w:rsidRDefault="006E310F" w:rsidP="005807CE">
      <w:pPr>
        <w:spacing w:line="440" w:lineRule="exact"/>
        <w:ind w:firstLineChars="225" w:firstLine="632"/>
        <w:rPr>
          <w:rFonts w:ascii="仿宋" w:eastAsia="仿宋" w:hAnsi="仿宋"/>
          <w:sz w:val="28"/>
          <w:szCs w:val="28"/>
        </w:rPr>
      </w:pPr>
      <w:r>
        <w:rPr>
          <w:rFonts w:ascii="仿宋" w:eastAsia="仿宋" w:hAnsi="仿宋" w:hint="eastAsia"/>
          <w:b/>
          <w:sz w:val="28"/>
          <w:szCs w:val="28"/>
        </w:rPr>
        <w:t>五</w:t>
      </w:r>
      <w:r>
        <w:rPr>
          <w:rFonts w:ascii="仿宋" w:eastAsia="仿宋" w:hAnsi="仿宋"/>
          <w:b/>
          <w:sz w:val="28"/>
          <w:szCs w:val="28"/>
        </w:rPr>
        <w:t>、参展条件</w:t>
      </w:r>
    </w:p>
    <w:p w:rsidR="00A34596" w:rsidRDefault="006E310F">
      <w:pPr>
        <w:spacing w:line="440" w:lineRule="exact"/>
        <w:ind w:firstLineChars="200" w:firstLine="560"/>
        <w:rPr>
          <w:rFonts w:ascii="仿宋" w:eastAsia="仿宋" w:hAnsi="仿宋"/>
          <w:sz w:val="28"/>
          <w:szCs w:val="28"/>
        </w:rPr>
      </w:pPr>
      <w:r>
        <w:rPr>
          <w:rFonts w:ascii="仿宋" w:eastAsia="仿宋" w:hAnsi="仿宋"/>
          <w:sz w:val="28"/>
          <w:szCs w:val="28"/>
        </w:rPr>
        <w:t>重点组织有外贸出口权的生产企业和具有一定实力的专业贸易公司参展。</w:t>
      </w:r>
      <w:r>
        <w:rPr>
          <w:rFonts w:ascii="仿宋" w:eastAsia="仿宋" w:hAnsi="仿宋" w:hint="eastAsia"/>
          <w:sz w:val="28"/>
          <w:szCs w:val="28"/>
        </w:rPr>
        <w:t>严禁携带假冒伪劣、侵犯知识产权及商标权的展品参展。</w:t>
      </w:r>
    </w:p>
    <w:p w:rsidR="00A34596" w:rsidRDefault="004E2998">
      <w:pPr>
        <w:spacing w:line="440" w:lineRule="exact"/>
        <w:ind w:firstLine="600"/>
        <w:rPr>
          <w:rFonts w:ascii="仿宋" w:eastAsia="仿宋" w:hAnsi="仿宋"/>
          <w:sz w:val="28"/>
          <w:szCs w:val="28"/>
        </w:rPr>
      </w:pPr>
      <w:r>
        <w:rPr>
          <w:rFonts w:ascii="仿宋" w:eastAsia="仿宋" w:hAnsi="仿宋" w:hint="eastAsia"/>
          <w:b/>
          <w:sz w:val="28"/>
          <w:szCs w:val="28"/>
        </w:rPr>
        <w:t>六</w:t>
      </w:r>
      <w:r w:rsidR="006E310F">
        <w:rPr>
          <w:rFonts w:ascii="仿宋" w:eastAsia="仿宋" w:hAnsi="仿宋"/>
          <w:b/>
          <w:sz w:val="28"/>
          <w:szCs w:val="28"/>
        </w:rPr>
        <w:t>、报名方式：</w:t>
      </w:r>
      <w:r w:rsidR="006E310F">
        <w:rPr>
          <w:rFonts w:ascii="仿宋" w:eastAsia="仿宋" w:hAnsi="仿宋"/>
          <w:sz w:val="28"/>
          <w:szCs w:val="28"/>
        </w:rPr>
        <w:t>请参展单位填写附件一《参展申请表》</w:t>
      </w:r>
      <w:r w:rsidR="006E310F">
        <w:rPr>
          <w:rFonts w:ascii="仿宋" w:eastAsia="仿宋" w:hAnsi="仿宋" w:hint="eastAsia"/>
          <w:sz w:val="28"/>
          <w:szCs w:val="28"/>
        </w:rPr>
        <w:t>签章后</w:t>
      </w:r>
      <w:r w:rsidR="006E310F">
        <w:rPr>
          <w:rFonts w:ascii="仿宋" w:eastAsia="仿宋" w:hAnsi="仿宋"/>
          <w:sz w:val="28"/>
          <w:szCs w:val="28"/>
        </w:rPr>
        <w:t>于201</w:t>
      </w:r>
      <w:r w:rsidR="00E758C3">
        <w:rPr>
          <w:rFonts w:ascii="仿宋" w:eastAsia="仿宋" w:hAnsi="仿宋" w:hint="eastAsia"/>
          <w:sz w:val="28"/>
          <w:szCs w:val="28"/>
        </w:rPr>
        <w:t>9</w:t>
      </w:r>
      <w:r w:rsidR="006E310F">
        <w:rPr>
          <w:rFonts w:ascii="仿宋" w:eastAsia="仿宋" w:hAnsi="仿宋"/>
          <w:sz w:val="28"/>
          <w:szCs w:val="28"/>
        </w:rPr>
        <w:t>年</w:t>
      </w:r>
      <w:r w:rsidR="006E310F">
        <w:rPr>
          <w:rFonts w:ascii="仿宋" w:eastAsia="仿宋" w:hAnsi="仿宋" w:hint="eastAsia"/>
          <w:sz w:val="28"/>
          <w:szCs w:val="28"/>
        </w:rPr>
        <w:t>3</w:t>
      </w:r>
      <w:r w:rsidR="006E310F">
        <w:rPr>
          <w:rFonts w:ascii="仿宋" w:eastAsia="仿宋" w:hAnsi="仿宋"/>
          <w:sz w:val="28"/>
          <w:szCs w:val="28"/>
        </w:rPr>
        <w:t>月以前传真至我会。我会将在一周内以书面形式确认贵单位的参展或参观活动。</w:t>
      </w:r>
    </w:p>
    <w:p w:rsidR="00A34596" w:rsidRPr="005F21CE" w:rsidRDefault="006E310F">
      <w:pPr>
        <w:spacing w:line="440" w:lineRule="exact"/>
        <w:ind w:firstLineChars="200" w:firstLine="560"/>
        <w:rPr>
          <w:rFonts w:ascii="仿宋" w:eastAsia="仿宋" w:hAnsi="仿宋"/>
          <w:sz w:val="28"/>
          <w:szCs w:val="28"/>
        </w:rPr>
      </w:pPr>
      <w:r w:rsidRPr="005F21CE">
        <w:rPr>
          <w:rFonts w:ascii="仿宋" w:eastAsia="仿宋" w:hAnsi="仿宋"/>
          <w:sz w:val="28"/>
          <w:szCs w:val="28"/>
        </w:rPr>
        <w:t>由于该展览会是世界机床工具行业知名展会，摊位非常紧张。目前，我会已经向美国展览当局</w:t>
      </w:r>
      <w:r w:rsidRPr="005F21CE">
        <w:rPr>
          <w:rFonts w:ascii="仿宋" w:eastAsia="仿宋" w:hAnsi="仿宋" w:hint="eastAsia"/>
          <w:sz w:val="28"/>
          <w:szCs w:val="28"/>
        </w:rPr>
        <w:t>提交</w:t>
      </w:r>
      <w:r w:rsidRPr="005F21CE">
        <w:rPr>
          <w:rFonts w:ascii="仿宋" w:eastAsia="仿宋" w:hAnsi="仿宋"/>
          <w:sz w:val="28"/>
          <w:szCs w:val="28"/>
        </w:rPr>
        <w:t>2</w:t>
      </w:r>
      <w:r w:rsidRPr="005F21CE">
        <w:rPr>
          <w:rFonts w:ascii="仿宋" w:eastAsia="仿宋" w:hAnsi="仿宋" w:hint="eastAsia"/>
          <w:sz w:val="28"/>
          <w:szCs w:val="28"/>
        </w:rPr>
        <w:t>5</w:t>
      </w:r>
      <w:r w:rsidRPr="005F21CE">
        <w:rPr>
          <w:rFonts w:ascii="仿宋" w:eastAsia="仿宋" w:hAnsi="仿宋"/>
          <w:sz w:val="28"/>
          <w:szCs w:val="28"/>
        </w:rPr>
        <w:t>00平方米左右的</w:t>
      </w:r>
      <w:r w:rsidRPr="005F21CE">
        <w:rPr>
          <w:rFonts w:ascii="仿宋" w:eastAsia="仿宋" w:hAnsi="仿宋" w:hint="eastAsia"/>
          <w:sz w:val="28"/>
          <w:szCs w:val="28"/>
        </w:rPr>
        <w:t>展位申请</w:t>
      </w:r>
      <w:r w:rsidRPr="005F21CE">
        <w:rPr>
          <w:rFonts w:ascii="仿宋" w:eastAsia="仿宋" w:hAnsi="仿宋"/>
          <w:sz w:val="28"/>
          <w:szCs w:val="28"/>
        </w:rPr>
        <w:t>，并已经开始接受参展企业的</w:t>
      </w:r>
      <w:r w:rsidRPr="005F21CE">
        <w:rPr>
          <w:rFonts w:ascii="仿宋" w:eastAsia="仿宋" w:hAnsi="仿宋" w:hint="eastAsia"/>
          <w:sz w:val="28"/>
          <w:szCs w:val="28"/>
        </w:rPr>
        <w:t>展位</w:t>
      </w:r>
      <w:r w:rsidRPr="005F21CE">
        <w:rPr>
          <w:rFonts w:ascii="仿宋" w:eastAsia="仿宋" w:hAnsi="仿宋"/>
          <w:sz w:val="28"/>
          <w:szCs w:val="28"/>
        </w:rPr>
        <w:t>预定工作，我会将按照报名和支付预定金的先后顺序分配</w:t>
      </w:r>
      <w:r w:rsidRPr="005F21CE">
        <w:rPr>
          <w:rFonts w:ascii="仿宋" w:eastAsia="仿宋" w:hAnsi="仿宋" w:hint="eastAsia"/>
          <w:sz w:val="28"/>
          <w:szCs w:val="28"/>
        </w:rPr>
        <w:t>展位</w:t>
      </w:r>
      <w:r w:rsidRPr="005F21CE">
        <w:rPr>
          <w:rFonts w:ascii="仿宋" w:eastAsia="仿宋" w:hAnsi="仿宋"/>
          <w:sz w:val="28"/>
          <w:szCs w:val="28"/>
        </w:rPr>
        <w:t>。希望有意参展单位尽快制定参展计划，提前预定</w:t>
      </w:r>
      <w:r w:rsidRPr="005F21CE">
        <w:rPr>
          <w:rFonts w:ascii="仿宋" w:eastAsia="仿宋" w:hAnsi="仿宋" w:hint="eastAsia"/>
          <w:sz w:val="28"/>
          <w:szCs w:val="28"/>
        </w:rPr>
        <w:t>展位。</w:t>
      </w:r>
    </w:p>
    <w:p w:rsidR="00A34596" w:rsidRDefault="006E310F" w:rsidP="005807CE">
      <w:pPr>
        <w:spacing w:line="440" w:lineRule="exact"/>
        <w:ind w:firstLineChars="225" w:firstLine="632"/>
        <w:rPr>
          <w:rFonts w:ascii="仿宋" w:eastAsia="仿宋" w:hAnsi="仿宋"/>
          <w:b/>
          <w:sz w:val="28"/>
          <w:szCs w:val="28"/>
        </w:rPr>
      </w:pPr>
      <w:r>
        <w:rPr>
          <w:rFonts w:ascii="仿宋" w:eastAsia="仿宋" w:hAnsi="仿宋" w:hint="eastAsia"/>
          <w:b/>
          <w:sz w:val="28"/>
          <w:szCs w:val="28"/>
        </w:rPr>
        <w:lastRenderedPageBreak/>
        <w:t>八</w:t>
      </w:r>
      <w:r>
        <w:rPr>
          <w:rFonts w:ascii="仿宋" w:eastAsia="仿宋" w:hAnsi="仿宋"/>
          <w:b/>
          <w:sz w:val="28"/>
          <w:szCs w:val="28"/>
        </w:rPr>
        <w:t>、联络方式</w:t>
      </w:r>
    </w:p>
    <w:p w:rsidR="00A34596" w:rsidRDefault="006E310F">
      <w:pPr>
        <w:spacing w:line="440" w:lineRule="exact"/>
        <w:ind w:firstLine="600"/>
        <w:rPr>
          <w:rFonts w:ascii="仿宋" w:eastAsia="仿宋" w:hAnsi="仿宋"/>
          <w:sz w:val="28"/>
          <w:szCs w:val="28"/>
        </w:rPr>
      </w:pPr>
      <w:r>
        <w:rPr>
          <w:rFonts w:ascii="仿宋" w:eastAsia="仿宋" w:hAnsi="仿宋"/>
          <w:sz w:val="28"/>
          <w:szCs w:val="28"/>
        </w:rPr>
        <w:t>单位名称：中国国际贸易促进委员会机械行业分会</w:t>
      </w:r>
    </w:p>
    <w:p w:rsidR="00A34596" w:rsidRPr="002912BB" w:rsidRDefault="006E310F" w:rsidP="005807CE">
      <w:pPr>
        <w:spacing w:line="440" w:lineRule="exact"/>
        <w:ind w:firstLine="600"/>
        <w:rPr>
          <w:rFonts w:ascii="仿宋" w:eastAsia="仿宋" w:hAnsi="仿宋"/>
          <w:sz w:val="28"/>
          <w:szCs w:val="28"/>
        </w:rPr>
      </w:pPr>
      <w:r>
        <w:rPr>
          <w:rFonts w:ascii="仿宋" w:eastAsia="仿宋" w:hAnsi="仿宋"/>
          <w:sz w:val="28"/>
          <w:szCs w:val="28"/>
        </w:rPr>
        <w:t>地址：</w:t>
      </w:r>
      <w:r w:rsidR="002912BB" w:rsidRPr="002912BB">
        <w:rPr>
          <w:rFonts w:ascii="仿宋" w:eastAsia="仿宋" w:hAnsi="仿宋" w:hint="eastAsia"/>
          <w:sz w:val="28"/>
          <w:szCs w:val="28"/>
        </w:rPr>
        <w:t>北京市丰台区南四环西路</w:t>
      </w:r>
      <w:r w:rsidR="002912BB" w:rsidRPr="002912BB">
        <w:rPr>
          <w:rFonts w:ascii="仿宋" w:eastAsia="仿宋" w:hAnsi="仿宋"/>
          <w:sz w:val="28"/>
          <w:szCs w:val="28"/>
        </w:rPr>
        <w:t>186</w:t>
      </w:r>
      <w:r w:rsidR="004E2998">
        <w:rPr>
          <w:rFonts w:ascii="仿宋" w:eastAsia="仿宋" w:hAnsi="仿宋" w:hint="eastAsia"/>
          <w:sz w:val="28"/>
          <w:szCs w:val="28"/>
        </w:rPr>
        <w:t>号汉威国际广场三区6</w:t>
      </w:r>
      <w:r w:rsidR="002912BB" w:rsidRPr="002912BB">
        <w:rPr>
          <w:rFonts w:ascii="仿宋" w:eastAsia="仿宋" w:hAnsi="仿宋" w:hint="eastAsia"/>
          <w:sz w:val="28"/>
          <w:szCs w:val="28"/>
        </w:rPr>
        <w:t>号楼</w:t>
      </w:r>
      <w:r w:rsidR="002912BB" w:rsidRPr="002912BB">
        <w:rPr>
          <w:rFonts w:ascii="仿宋" w:eastAsia="仿宋" w:hAnsi="仿宋"/>
          <w:sz w:val="28"/>
          <w:szCs w:val="28"/>
        </w:rPr>
        <w:t>7M</w:t>
      </w:r>
      <w:r w:rsidR="002912BB" w:rsidRPr="002912BB">
        <w:rPr>
          <w:rFonts w:ascii="仿宋" w:eastAsia="仿宋" w:hAnsi="仿宋" w:hint="eastAsia"/>
          <w:sz w:val="28"/>
          <w:szCs w:val="28"/>
        </w:rPr>
        <w:t>层</w:t>
      </w:r>
    </w:p>
    <w:p w:rsidR="002912BB" w:rsidRDefault="006E310F">
      <w:pPr>
        <w:spacing w:line="440" w:lineRule="exact"/>
        <w:ind w:firstLine="600"/>
        <w:rPr>
          <w:rFonts w:ascii="仿宋" w:eastAsia="仿宋" w:hAnsi="仿宋"/>
          <w:sz w:val="28"/>
          <w:szCs w:val="28"/>
        </w:rPr>
      </w:pPr>
      <w:r>
        <w:rPr>
          <w:rFonts w:ascii="仿宋" w:eastAsia="仿宋" w:hAnsi="仿宋"/>
          <w:sz w:val="28"/>
          <w:szCs w:val="28"/>
        </w:rPr>
        <w:t>联系人：</w:t>
      </w:r>
      <w:r w:rsidR="004E2998">
        <w:rPr>
          <w:rFonts w:ascii="仿宋" w:eastAsia="仿宋" w:hAnsi="仿宋" w:hint="eastAsia"/>
          <w:sz w:val="28"/>
          <w:szCs w:val="28"/>
        </w:rPr>
        <w:t>国佳</w:t>
      </w:r>
    </w:p>
    <w:p w:rsidR="005B5060" w:rsidRDefault="002912BB" w:rsidP="002912BB">
      <w:pPr>
        <w:spacing w:line="440" w:lineRule="exact"/>
        <w:ind w:firstLine="600"/>
        <w:rPr>
          <w:rFonts w:ascii="仿宋" w:eastAsia="仿宋" w:hAnsi="仿宋"/>
          <w:sz w:val="28"/>
          <w:szCs w:val="28"/>
        </w:rPr>
      </w:pPr>
      <w:r w:rsidRPr="002912BB">
        <w:rPr>
          <w:rFonts w:ascii="仿宋" w:eastAsia="仿宋" w:hAnsi="仿宋"/>
          <w:sz w:val="28"/>
          <w:szCs w:val="28"/>
        </w:rPr>
        <w:t>电</w:t>
      </w:r>
      <w:r w:rsidR="005B5060">
        <w:rPr>
          <w:rFonts w:ascii="仿宋" w:eastAsia="仿宋" w:hAnsi="仿宋" w:hint="eastAsia"/>
          <w:sz w:val="28"/>
          <w:szCs w:val="28"/>
        </w:rPr>
        <w:t xml:space="preserve">  </w:t>
      </w:r>
      <w:r w:rsidRPr="002912BB">
        <w:rPr>
          <w:rFonts w:ascii="仿宋" w:eastAsia="仿宋" w:hAnsi="仿宋"/>
          <w:sz w:val="28"/>
          <w:szCs w:val="28"/>
        </w:rPr>
        <w:t>话：</w:t>
      </w:r>
      <w:r w:rsidR="005B5060">
        <w:rPr>
          <w:rFonts w:ascii="仿宋" w:eastAsia="仿宋" w:hAnsi="仿宋" w:hint="eastAsia"/>
          <w:sz w:val="28"/>
          <w:szCs w:val="28"/>
        </w:rPr>
        <w:t>010-</w:t>
      </w:r>
      <w:proofErr w:type="gramStart"/>
      <w:r w:rsidR="005B5060">
        <w:rPr>
          <w:rFonts w:ascii="仿宋" w:eastAsia="仿宋" w:hAnsi="仿宋" w:hint="eastAsia"/>
          <w:sz w:val="28"/>
          <w:szCs w:val="28"/>
        </w:rPr>
        <w:t>88334193  13910602644</w:t>
      </w:r>
      <w:proofErr w:type="gramEnd"/>
    </w:p>
    <w:p w:rsidR="002912BB" w:rsidRPr="002912BB" w:rsidRDefault="002912BB" w:rsidP="005B5060">
      <w:pPr>
        <w:spacing w:line="440" w:lineRule="exact"/>
        <w:ind w:firstLine="600"/>
        <w:rPr>
          <w:rFonts w:ascii="仿宋" w:eastAsia="仿宋" w:hAnsi="仿宋"/>
          <w:sz w:val="28"/>
          <w:szCs w:val="28"/>
        </w:rPr>
      </w:pPr>
      <w:proofErr w:type="gramStart"/>
      <w:r w:rsidRPr="002912BB">
        <w:rPr>
          <w:rFonts w:ascii="仿宋" w:eastAsia="仿宋" w:hAnsi="仿宋"/>
          <w:sz w:val="28"/>
          <w:szCs w:val="28"/>
        </w:rPr>
        <w:t>邮</w:t>
      </w:r>
      <w:proofErr w:type="gramEnd"/>
      <w:r w:rsidR="005B5060">
        <w:rPr>
          <w:rFonts w:ascii="仿宋" w:eastAsia="仿宋" w:hAnsi="仿宋" w:hint="eastAsia"/>
          <w:sz w:val="28"/>
          <w:szCs w:val="28"/>
        </w:rPr>
        <w:t xml:space="preserve">  </w:t>
      </w:r>
      <w:r w:rsidRPr="002912BB">
        <w:rPr>
          <w:rFonts w:ascii="仿宋" w:eastAsia="仿宋" w:hAnsi="仿宋"/>
          <w:sz w:val="28"/>
          <w:szCs w:val="28"/>
        </w:rPr>
        <w:t>箱：</w:t>
      </w:r>
      <w:r w:rsidR="005B5060">
        <w:rPr>
          <w:rFonts w:ascii="仿宋" w:eastAsia="仿宋" w:hAnsi="仿宋" w:hint="eastAsia"/>
          <w:sz w:val="28"/>
          <w:szCs w:val="28"/>
        </w:rPr>
        <w:t>guoxuemei</w:t>
      </w:r>
      <w:r w:rsidRPr="002912BB">
        <w:rPr>
          <w:rFonts w:ascii="仿宋" w:eastAsia="仿宋" w:hAnsi="仿宋" w:hint="eastAsia"/>
          <w:sz w:val="28"/>
          <w:szCs w:val="28"/>
        </w:rPr>
        <w:t>@ccpitmsc.org</w:t>
      </w:r>
    </w:p>
    <w:p w:rsidR="002912BB" w:rsidRPr="002912BB" w:rsidRDefault="002912BB" w:rsidP="002912BB">
      <w:pPr>
        <w:spacing w:line="440" w:lineRule="exact"/>
        <w:ind w:firstLine="600"/>
        <w:rPr>
          <w:rFonts w:ascii="仿宋" w:eastAsia="仿宋" w:hAnsi="仿宋"/>
          <w:sz w:val="28"/>
          <w:szCs w:val="28"/>
        </w:rPr>
      </w:pPr>
      <w:r w:rsidRPr="002912BB">
        <w:rPr>
          <w:rFonts w:ascii="仿宋" w:eastAsia="仿宋" w:hAnsi="仿宋"/>
          <w:sz w:val="28"/>
          <w:szCs w:val="28"/>
        </w:rPr>
        <w:t>网</w:t>
      </w:r>
      <w:r w:rsidR="005B5060">
        <w:rPr>
          <w:rFonts w:ascii="仿宋" w:eastAsia="仿宋" w:hAnsi="仿宋"/>
          <w:sz w:val="28"/>
          <w:szCs w:val="28"/>
        </w:rPr>
        <w:t xml:space="preserve"> </w:t>
      </w:r>
      <w:r w:rsidR="005B5060">
        <w:rPr>
          <w:rFonts w:ascii="仿宋" w:eastAsia="仿宋" w:hAnsi="仿宋" w:hint="eastAsia"/>
          <w:sz w:val="28"/>
          <w:szCs w:val="28"/>
        </w:rPr>
        <w:t xml:space="preserve"> </w:t>
      </w:r>
      <w:r w:rsidRPr="002912BB">
        <w:rPr>
          <w:rFonts w:ascii="仿宋" w:eastAsia="仿宋" w:hAnsi="仿宋"/>
          <w:sz w:val="28"/>
          <w:szCs w:val="28"/>
        </w:rPr>
        <w:t>址：www.chinamachine.org.cn</w:t>
      </w:r>
    </w:p>
    <w:p w:rsidR="00A34596" w:rsidRPr="002912BB" w:rsidRDefault="00A34596">
      <w:pPr>
        <w:spacing w:line="440" w:lineRule="exact"/>
        <w:rPr>
          <w:rFonts w:ascii="仿宋" w:eastAsia="仿宋" w:hAnsi="仿宋"/>
          <w:sz w:val="28"/>
          <w:szCs w:val="28"/>
        </w:rPr>
      </w:pPr>
    </w:p>
    <w:p w:rsidR="00A34596" w:rsidRDefault="00A34596">
      <w:pPr>
        <w:spacing w:line="440" w:lineRule="exact"/>
        <w:rPr>
          <w:rFonts w:ascii="仿宋" w:eastAsia="仿宋" w:hAnsi="仿宋"/>
          <w:sz w:val="28"/>
          <w:szCs w:val="28"/>
        </w:rPr>
      </w:pPr>
    </w:p>
    <w:p w:rsidR="00A34596" w:rsidRDefault="00A34596">
      <w:pPr>
        <w:spacing w:line="440" w:lineRule="exact"/>
        <w:ind w:firstLine="600"/>
        <w:rPr>
          <w:rFonts w:ascii="仿宋" w:eastAsia="仿宋" w:hAnsi="仿宋"/>
          <w:sz w:val="28"/>
          <w:szCs w:val="28"/>
        </w:rPr>
      </w:pPr>
    </w:p>
    <w:p w:rsidR="00A34596" w:rsidRDefault="00A34596">
      <w:pPr>
        <w:spacing w:line="440" w:lineRule="exact"/>
        <w:ind w:firstLine="600"/>
        <w:rPr>
          <w:rFonts w:ascii="仿宋" w:eastAsia="仿宋" w:hAnsi="仿宋"/>
          <w:sz w:val="28"/>
          <w:szCs w:val="28"/>
        </w:rPr>
      </w:pPr>
    </w:p>
    <w:p w:rsidR="00A34596" w:rsidRDefault="00A34596">
      <w:pPr>
        <w:spacing w:line="440" w:lineRule="exact"/>
        <w:ind w:firstLine="600"/>
        <w:rPr>
          <w:rFonts w:ascii="仿宋" w:eastAsia="仿宋" w:hAnsi="仿宋"/>
          <w:sz w:val="28"/>
          <w:szCs w:val="28"/>
        </w:rPr>
      </w:pPr>
    </w:p>
    <w:p w:rsidR="00A34596" w:rsidRDefault="006E310F">
      <w:pPr>
        <w:spacing w:line="440" w:lineRule="exact"/>
        <w:rPr>
          <w:rFonts w:ascii="仿宋" w:eastAsia="仿宋" w:hAnsi="仿宋"/>
          <w:sz w:val="28"/>
          <w:szCs w:val="28"/>
        </w:rPr>
      </w:pPr>
      <w:r>
        <w:rPr>
          <w:rFonts w:ascii="仿宋" w:eastAsia="仿宋" w:hAnsi="仿宋" w:hint="eastAsia"/>
          <w:sz w:val="28"/>
          <w:szCs w:val="28"/>
        </w:rPr>
        <w:t xml:space="preserve">                                              贸促会机械行业分会</w:t>
      </w:r>
    </w:p>
    <w:p w:rsidR="00A34596" w:rsidRDefault="006E310F" w:rsidP="005B5060">
      <w:pPr>
        <w:pStyle w:val="a5"/>
        <w:ind w:right="180"/>
        <w:jc w:val="right"/>
        <w:rPr>
          <w:rFonts w:ascii="仿宋" w:eastAsia="仿宋" w:hAnsi="仿宋"/>
          <w:sz w:val="28"/>
          <w:szCs w:val="28"/>
        </w:rPr>
      </w:pPr>
      <w:r>
        <w:rPr>
          <w:rFonts w:ascii="仿宋" w:eastAsia="仿宋" w:hAnsi="仿宋"/>
          <w:sz w:val="28"/>
          <w:szCs w:val="28"/>
        </w:rPr>
        <w:t>二○</w:t>
      </w:r>
      <w:proofErr w:type="gramStart"/>
      <w:r>
        <w:rPr>
          <w:rFonts w:ascii="仿宋" w:eastAsia="仿宋" w:hAnsi="仿宋"/>
          <w:sz w:val="28"/>
          <w:szCs w:val="28"/>
        </w:rPr>
        <w:t>一</w:t>
      </w:r>
      <w:proofErr w:type="gramEnd"/>
      <w:r w:rsidR="002912BB">
        <w:rPr>
          <w:rFonts w:ascii="仿宋" w:eastAsia="仿宋" w:hAnsi="仿宋" w:hint="eastAsia"/>
          <w:sz w:val="28"/>
          <w:szCs w:val="28"/>
        </w:rPr>
        <w:t>八</w:t>
      </w:r>
      <w:r w:rsidR="005B5060">
        <w:rPr>
          <w:rFonts w:ascii="仿宋" w:eastAsia="仿宋" w:hAnsi="仿宋"/>
          <w:sz w:val="28"/>
          <w:szCs w:val="28"/>
        </w:rPr>
        <w:t>年</w:t>
      </w:r>
      <w:r w:rsidR="005B5060">
        <w:rPr>
          <w:rFonts w:ascii="仿宋" w:eastAsia="仿宋" w:hAnsi="仿宋" w:hint="eastAsia"/>
          <w:sz w:val="28"/>
          <w:szCs w:val="28"/>
        </w:rPr>
        <w:t>十二</w:t>
      </w:r>
      <w:r>
        <w:rPr>
          <w:rFonts w:ascii="仿宋" w:eastAsia="仿宋" w:hAnsi="仿宋"/>
          <w:sz w:val="28"/>
          <w:szCs w:val="28"/>
        </w:rPr>
        <w:t>月</w:t>
      </w:r>
      <w:r w:rsidR="005B5060">
        <w:rPr>
          <w:rFonts w:ascii="仿宋" w:eastAsia="仿宋" w:hAnsi="仿宋" w:hint="eastAsia"/>
          <w:sz w:val="28"/>
          <w:szCs w:val="28"/>
        </w:rPr>
        <w:t>二十</w:t>
      </w:r>
      <w:r>
        <w:rPr>
          <w:rFonts w:ascii="仿宋" w:eastAsia="仿宋" w:hAnsi="仿宋"/>
          <w:sz w:val="28"/>
          <w:szCs w:val="28"/>
        </w:rPr>
        <w:t>日</w:t>
      </w:r>
    </w:p>
    <w:p w:rsidR="00A34596" w:rsidRDefault="00A34596">
      <w:pPr>
        <w:rPr>
          <w:rFonts w:ascii="Verdana" w:eastAsia="仿宋_GB2312" w:hAnsi="Verdana"/>
          <w:b/>
          <w:sz w:val="24"/>
          <w:szCs w:val="24"/>
        </w:rPr>
      </w:pPr>
    </w:p>
    <w:p w:rsidR="00A34596" w:rsidRDefault="00A34596">
      <w:pPr>
        <w:spacing w:line="380" w:lineRule="exact"/>
        <w:rPr>
          <w:rFonts w:ascii="仿宋" w:eastAsia="仿宋" w:hAnsi="仿宋"/>
          <w:b/>
          <w:sz w:val="24"/>
        </w:rPr>
      </w:pPr>
    </w:p>
    <w:p w:rsidR="00A34596" w:rsidRDefault="00A34596">
      <w:pPr>
        <w:spacing w:line="380" w:lineRule="exact"/>
        <w:rPr>
          <w:rFonts w:ascii="仿宋" w:eastAsia="仿宋" w:hAnsi="仿宋"/>
          <w:b/>
          <w:sz w:val="24"/>
        </w:rPr>
      </w:pPr>
    </w:p>
    <w:p w:rsidR="008A3632" w:rsidRDefault="008A3632">
      <w:pPr>
        <w:spacing w:line="380" w:lineRule="exact"/>
        <w:rPr>
          <w:rFonts w:ascii="仿宋" w:eastAsia="仿宋" w:hAnsi="仿宋"/>
          <w:b/>
          <w:sz w:val="24"/>
        </w:rPr>
      </w:pPr>
    </w:p>
    <w:p w:rsidR="008A3632" w:rsidRDefault="008A3632">
      <w:pPr>
        <w:spacing w:line="380" w:lineRule="exact"/>
        <w:rPr>
          <w:rFonts w:ascii="仿宋" w:eastAsia="仿宋" w:hAnsi="仿宋"/>
          <w:b/>
          <w:sz w:val="24"/>
        </w:rPr>
      </w:pPr>
    </w:p>
    <w:p w:rsidR="008A3632" w:rsidRDefault="008A3632">
      <w:pPr>
        <w:spacing w:line="380" w:lineRule="exact"/>
        <w:rPr>
          <w:rFonts w:ascii="仿宋" w:eastAsia="仿宋" w:hAnsi="仿宋"/>
          <w:b/>
          <w:sz w:val="24"/>
        </w:rPr>
      </w:pPr>
    </w:p>
    <w:p w:rsidR="008A3632" w:rsidRDefault="008A3632">
      <w:pPr>
        <w:spacing w:line="380" w:lineRule="exact"/>
        <w:rPr>
          <w:rFonts w:ascii="仿宋" w:eastAsia="仿宋" w:hAnsi="仿宋"/>
          <w:b/>
          <w:sz w:val="24"/>
        </w:rPr>
      </w:pPr>
    </w:p>
    <w:p w:rsidR="008A3632" w:rsidRDefault="008A3632">
      <w:pPr>
        <w:spacing w:line="380" w:lineRule="exact"/>
        <w:rPr>
          <w:rFonts w:ascii="仿宋" w:eastAsia="仿宋" w:hAnsi="仿宋"/>
          <w:b/>
          <w:sz w:val="24"/>
        </w:rPr>
      </w:pPr>
    </w:p>
    <w:p w:rsidR="002E5D8A" w:rsidRDefault="002E5D8A">
      <w:pPr>
        <w:spacing w:line="380" w:lineRule="exact"/>
        <w:rPr>
          <w:rFonts w:ascii="仿宋" w:eastAsia="仿宋" w:hAnsi="仿宋"/>
          <w:b/>
          <w:sz w:val="24"/>
        </w:rPr>
      </w:pPr>
    </w:p>
    <w:p w:rsidR="002E5D8A" w:rsidRDefault="002E5D8A">
      <w:pPr>
        <w:spacing w:line="380" w:lineRule="exact"/>
        <w:rPr>
          <w:rFonts w:ascii="仿宋" w:eastAsia="仿宋" w:hAnsi="仿宋"/>
          <w:b/>
          <w:sz w:val="24"/>
        </w:rPr>
      </w:pPr>
    </w:p>
    <w:p w:rsidR="002E5D8A" w:rsidRDefault="002E5D8A">
      <w:pPr>
        <w:spacing w:line="380" w:lineRule="exact"/>
        <w:rPr>
          <w:rFonts w:ascii="仿宋" w:eastAsia="仿宋" w:hAnsi="仿宋"/>
          <w:b/>
          <w:sz w:val="24"/>
        </w:rPr>
      </w:pPr>
    </w:p>
    <w:p w:rsidR="00A34596" w:rsidRDefault="00A34596">
      <w:pPr>
        <w:spacing w:line="380" w:lineRule="exact"/>
        <w:rPr>
          <w:rFonts w:ascii="仿宋" w:eastAsia="仿宋" w:hAnsi="仿宋"/>
          <w:b/>
          <w:sz w:val="24"/>
        </w:rPr>
      </w:pPr>
    </w:p>
    <w:p w:rsidR="005807CE" w:rsidRDefault="005807CE">
      <w:pPr>
        <w:spacing w:line="380" w:lineRule="exact"/>
        <w:rPr>
          <w:rFonts w:ascii="仿宋" w:eastAsia="仿宋" w:hAnsi="仿宋"/>
          <w:b/>
          <w:sz w:val="24"/>
        </w:rPr>
      </w:pPr>
    </w:p>
    <w:p w:rsidR="005B5060" w:rsidRDefault="005B5060">
      <w:pPr>
        <w:spacing w:line="380" w:lineRule="exact"/>
        <w:rPr>
          <w:rFonts w:ascii="仿宋" w:eastAsia="仿宋" w:hAnsi="仿宋"/>
          <w:b/>
          <w:sz w:val="24"/>
        </w:rPr>
      </w:pPr>
    </w:p>
    <w:p w:rsidR="005B5060" w:rsidRDefault="005B5060">
      <w:pPr>
        <w:spacing w:line="380" w:lineRule="exact"/>
        <w:rPr>
          <w:rFonts w:ascii="仿宋" w:eastAsia="仿宋" w:hAnsi="仿宋"/>
          <w:b/>
          <w:sz w:val="24"/>
        </w:rPr>
      </w:pPr>
    </w:p>
    <w:p w:rsidR="005B5060" w:rsidRDefault="005B5060">
      <w:pPr>
        <w:spacing w:line="380" w:lineRule="exact"/>
        <w:rPr>
          <w:rFonts w:ascii="仿宋" w:eastAsia="仿宋" w:hAnsi="仿宋"/>
          <w:b/>
          <w:sz w:val="24"/>
        </w:rPr>
      </w:pPr>
    </w:p>
    <w:sectPr w:rsidR="005B5060" w:rsidSect="00A34596">
      <w:footerReference w:type="even" r:id="rId8"/>
      <w:footerReference w:type="default" r:id="rId9"/>
      <w:pgSz w:w="11906" w:h="16838"/>
      <w:pgMar w:top="1247" w:right="1191" w:bottom="1134"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4BD" w:rsidRDefault="008954BD" w:rsidP="00A34596">
      <w:r>
        <w:separator/>
      </w:r>
    </w:p>
  </w:endnote>
  <w:endnote w:type="continuationSeparator" w:id="0">
    <w:p w:rsidR="008954BD" w:rsidRDefault="008954BD" w:rsidP="00A34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596" w:rsidRDefault="00731F24">
    <w:pPr>
      <w:pStyle w:val="a7"/>
      <w:framePr w:wrap="around" w:vAnchor="text" w:hAnchor="margin" w:xAlign="right" w:y="1"/>
      <w:rPr>
        <w:rStyle w:val="a9"/>
      </w:rPr>
    </w:pPr>
    <w:r>
      <w:rPr>
        <w:rStyle w:val="a9"/>
      </w:rPr>
      <w:fldChar w:fldCharType="begin"/>
    </w:r>
    <w:r w:rsidR="006E310F">
      <w:rPr>
        <w:rStyle w:val="a9"/>
      </w:rPr>
      <w:instrText xml:space="preserve">PAGE  </w:instrText>
    </w:r>
    <w:r>
      <w:rPr>
        <w:rStyle w:val="a9"/>
      </w:rPr>
      <w:fldChar w:fldCharType="separate"/>
    </w:r>
    <w:r w:rsidR="006E310F">
      <w:rPr>
        <w:rStyle w:val="a9"/>
      </w:rPr>
      <w:t>1</w:t>
    </w:r>
    <w:r>
      <w:rPr>
        <w:rStyle w:val="a9"/>
      </w:rPr>
      <w:fldChar w:fldCharType="end"/>
    </w:r>
  </w:p>
  <w:p w:rsidR="00A34596" w:rsidRDefault="00A3459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0076"/>
    </w:sdtPr>
    <w:sdtContent>
      <w:p w:rsidR="00A34596" w:rsidRDefault="00731F24">
        <w:pPr>
          <w:pStyle w:val="a7"/>
          <w:jc w:val="center"/>
        </w:pPr>
        <w:r w:rsidRPr="00731F24">
          <w:fldChar w:fldCharType="begin"/>
        </w:r>
        <w:r w:rsidR="006E310F">
          <w:instrText xml:space="preserve"> PAGE   \* MERGEFORMAT </w:instrText>
        </w:r>
        <w:r w:rsidRPr="00731F24">
          <w:fldChar w:fldCharType="separate"/>
        </w:r>
        <w:r w:rsidR="004E2998" w:rsidRPr="004E2998">
          <w:rPr>
            <w:noProof/>
            <w:lang w:val="zh-CN"/>
          </w:rPr>
          <w:t>1</w:t>
        </w:r>
        <w:r>
          <w:rPr>
            <w:lang w:val="zh-CN"/>
          </w:rPr>
          <w:fldChar w:fldCharType="end"/>
        </w:r>
      </w:p>
    </w:sdtContent>
  </w:sdt>
  <w:p w:rsidR="00A34596" w:rsidRDefault="00A34596">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4BD" w:rsidRDefault="008954BD" w:rsidP="00A34596">
      <w:r>
        <w:separator/>
      </w:r>
    </w:p>
  </w:footnote>
  <w:footnote w:type="continuationSeparator" w:id="0">
    <w:p w:rsidR="008954BD" w:rsidRDefault="008954BD" w:rsidP="00A345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F0BF2"/>
    <w:multiLevelType w:val="multilevel"/>
    <w:tmpl w:val="129F0BF2"/>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1D357E1"/>
    <w:multiLevelType w:val="multilevel"/>
    <w:tmpl w:val="21D357E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embedSystemFonts/>
  <w:bordersDoNotSurroundHeader/>
  <w:bordersDoNotSurroundFooter/>
  <w:proofState w:spelling="clean" w:grammar="clean"/>
  <w:defaultTabStop w:val="425"/>
  <w:drawingGridHorizontalSpacing w:val="105"/>
  <w:drawingGridVerticalSpacing w:val="156"/>
  <w:displayHorizontalDrawingGridEvery w:val="2"/>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203C6"/>
    <w:rsid w:val="00003866"/>
    <w:rsid w:val="000070A0"/>
    <w:rsid w:val="00017FC0"/>
    <w:rsid w:val="00020957"/>
    <w:rsid w:val="000242E0"/>
    <w:rsid w:val="000242F0"/>
    <w:rsid w:val="00027DD7"/>
    <w:rsid w:val="0003479D"/>
    <w:rsid w:val="000415A7"/>
    <w:rsid w:val="000429E4"/>
    <w:rsid w:val="000528D4"/>
    <w:rsid w:val="00054020"/>
    <w:rsid w:val="00055647"/>
    <w:rsid w:val="00086C8F"/>
    <w:rsid w:val="000875D0"/>
    <w:rsid w:val="00092995"/>
    <w:rsid w:val="000964FC"/>
    <w:rsid w:val="000A6040"/>
    <w:rsid w:val="000B103A"/>
    <w:rsid w:val="000C2C8B"/>
    <w:rsid w:val="000C6C70"/>
    <w:rsid w:val="000D4580"/>
    <w:rsid w:val="000D56D1"/>
    <w:rsid w:val="000D6A9C"/>
    <w:rsid w:val="000E4D11"/>
    <w:rsid w:val="000E62E2"/>
    <w:rsid w:val="000F1BAB"/>
    <w:rsid w:val="000F30F0"/>
    <w:rsid w:val="000F4845"/>
    <w:rsid w:val="000F4D7D"/>
    <w:rsid w:val="000F5734"/>
    <w:rsid w:val="000F69B7"/>
    <w:rsid w:val="00106642"/>
    <w:rsid w:val="001100EE"/>
    <w:rsid w:val="001107BB"/>
    <w:rsid w:val="0011498F"/>
    <w:rsid w:val="00115DD0"/>
    <w:rsid w:val="00120257"/>
    <w:rsid w:val="00121B17"/>
    <w:rsid w:val="00126725"/>
    <w:rsid w:val="00133672"/>
    <w:rsid w:val="00135300"/>
    <w:rsid w:val="00140600"/>
    <w:rsid w:val="00146954"/>
    <w:rsid w:val="001477CA"/>
    <w:rsid w:val="001541F7"/>
    <w:rsid w:val="00157565"/>
    <w:rsid w:val="00163854"/>
    <w:rsid w:val="00166643"/>
    <w:rsid w:val="00171EE9"/>
    <w:rsid w:val="0017400C"/>
    <w:rsid w:val="00181BF1"/>
    <w:rsid w:val="0019066A"/>
    <w:rsid w:val="001928C7"/>
    <w:rsid w:val="00196F4B"/>
    <w:rsid w:val="001A05A7"/>
    <w:rsid w:val="001A0B50"/>
    <w:rsid w:val="001A4961"/>
    <w:rsid w:val="001A69D5"/>
    <w:rsid w:val="001B57F6"/>
    <w:rsid w:val="001B792F"/>
    <w:rsid w:val="001C3B71"/>
    <w:rsid w:val="001C419A"/>
    <w:rsid w:val="001C59D7"/>
    <w:rsid w:val="001C611E"/>
    <w:rsid w:val="001C627C"/>
    <w:rsid w:val="001D3EE8"/>
    <w:rsid w:val="001D3F5D"/>
    <w:rsid w:val="001D45EA"/>
    <w:rsid w:val="001D6414"/>
    <w:rsid w:val="001D6FE8"/>
    <w:rsid w:val="001D70AA"/>
    <w:rsid w:val="001E3E23"/>
    <w:rsid w:val="001E4272"/>
    <w:rsid w:val="001F0321"/>
    <w:rsid w:val="001F5190"/>
    <w:rsid w:val="001F743C"/>
    <w:rsid w:val="002000F2"/>
    <w:rsid w:val="002105E0"/>
    <w:rsid w:val="00212B2A"/>
    <w:rsid w:val="00214608"/>
    <w:rsid w:val="002231EE"/>
    <w:rsid w:val="00224A7F"/>
    <w:rsid w:val="002251CD"/>
    <w:rsid w:val="002301BA"/>
    <w:rsid w:val="00230BC2"/>
    <w:rsid w:val="00233251"/>
    <w:rsid w:val="0023650F"/>
    <w:rsid w:val="002406AA"/>
    <w:rsid w:val="0024222C"/>
    <w:rsid w:val="0026373C"/>
    <w:rsid w:val="00264E07"/>
    <w:rsid w:val="00270E3A"/>
    <w:rsid w:val="0027161A"/>
    <w:rsid w:val="00273DD4"/>
    <w:rsid w:val="00277B74"/>
    <w:rsid w:val="00277CE0"/>
    <w:rsid w:val="00285EF2"/>
    <w:rsid w:val="002860B9"/>
    <w:rsid w:val="00287372"/>
    <w:rsid w:val="002902AD"/>
    <w:rsid w:val="00290EEA"/>
    <w:rsid w:val="002912BB"/>
    <w:rsid w:val="0029218B"/>
    <w:rsid w:val="00294F09"/>
    <w:rsid w:val="00297AAE"/>
    <w:rsid w:val="002A3231"/>
    <w:rsid w:val="002D4797"/>
    <w:rsid w:val="002D67B5"/>
    <w:rsid w:val="002D74D3"/>
    <w:rsid w:val="002E11DF"/>
    <w:rsid w:val="002E180A"/>
    <w:rsid w:val="002E412A"/>
    <w:rsid w:val="002E52C4"/>
    <w:rsid w:val="002E5D8A"/>
    <w:rsid w:val="002F594D"/>
    <w:rsid w:val="002F78C4"/>
    <w:rsid w:val="00305B7C"/>
    <w:rsid w:val="00310559"/>
    <w:rsid w:val="00311C0B"/>
    <w:rsid w:val="0031247C"/>
    <w:rsid w:val="00312849"/>
    <w:rsid w:val="0031357C"/>
    <w:rsid w:val="00315999"/>
    <w:rsid w:val="0032483F"/>
    <w:rsid w:val="0032582E"/>
    <w:rsid w:val="003330B0"/>
    <w:rsid w:val="0033429B"/>
    <w:rsid w:val="00334DB3"/>
    <w:rsid w:val="003355A3"/>
    <w:rsid w:val="00337BA0"/>
    <w:rsid w:val="0034094D"/>
    <w:rsid w:val="00341560"/>
    <w:rsid w:val="00351EEB"/>
    <w:rsid w:val="003625D8"/>
    <w:rsid w:val="003758F1"/>
    <w:rsid w:val="00375ACF"/>
    <w:rsid w:val="00376E2D"/>
    <w:rsid w:val="0038441F"/>
    <w:rsid w:val="003845E7"/>
    <w:rsid w:val="00390081"/>
    <w:rsid w:val="003A0939"/>
    <w:rsid w:val="003A1D7A"/>
    <w:rsid w:val="003A72AA"/>
    <w:rsid w:val="003B4ADB"/>
    <w:rsid w:val="003B64DD"/>
    <w:rsid w:val="003B787D"/>
    <w:rsid w:val="003C03D6"/>
    <w:rsid w:val="003D2ADF"/>
    <w:rsid w:val="003E2069"/>
    <w:rsid w:val="003E526F"/>
    <w:rsid w:val="003F28AD"/>
    <w:rsid w:val="00404429"/>
    <w:rsid w:val="00406F43"/>
    <w:rsid w:val="00411603"/>
    <w:rsid w:val="00412AD1"/>
    <w:rsid w:val="00414770"/>
    <w:rsid w:val="0041512C"/>
    <w:rsid w:val="004240D5"/>
    <w:rsid w:val="00434682"/>
    <w:rsid w:val="00442E6D"/>
    <w:rsid w:val="00446E1F"/>
    <w:rsid w:val="00456F66"/>
    <w:rsid w:val="00457718"/>
    <w:rsid w:val="00460B00"/>
    <w:rsid w:val="004659B4"/>
    <w:rsid w:val="00466DBB"/>
    <w:rsid w:val="004734BD"/>
    <w:rsid w:val="004758C3"/>
    <w:rsid w:val="004810BF"/>
    <w:rsid w:val="00481380"/>
    <w:rsid w:val="004861DB"/>
    <w:rsid w:val="00486C5C"/>
    <w:rsid w:val="0048760B"/>
    <w:rsid w:val="00495DCE"/>
    <w:rsid w:val="004A0C2C"/>
    <w:rsid w:val="004A1099"/>
    <w:rsid w:val="004A46D6"/>
    <w:rsid w:val="004A5FB2"/>
    <w:rsid w:val="004B017A"/>
    <w:rsid w:val="004B0411"/>
    <w:rsid w:val="004B3500"/>
    <w:rsid w:val="004B7A14"/>
    <w:rsid w:val="004B7F97"/>
    <w:rsid w:val="004C0A58"/>
    <w:rsid w:val="004C3866"/>
    <w:rsid w:val="004C3C72"/>
    <w:rsid w:val="004C4032"/>
    <w:rsid w:val="004C6A94"/>
    <w:rsid w:val="004C7454"/>
    <w:rsid w:val="004D16D5"/>
    <w:rsid w:val="004D3399"/>
    <w:rsid w:val="004D6D0A"/>
    <w:rsid w:val="004E1EC0"/>
    <w:rsid w:val="004E2998"/>
    <w:rsid w:val="004E4EB0"/>
    <w:rsid w:val="004F22F4"/>
    <w:rsid w:val="004F2D2F"/>
    <w:rsid w:val="004F4349"/>
    <w:rsid w:val="00503CBD"/>
    <w:rsid w:val="00514694"/>
    <w:rsid w:val="005163B6"/>
    <w:rsid w:val="00516DC6"/>
    <w:rsid w:val="00522681"/>
    <w:rsid w:val="00527624"/>
    <w:rsid w:val="00544842"/>
    <w:rsid w:val="00554A09"/>
    <w:rsid w:val="005556D5"/>
    <w:rsid w:val="0056436C"/>
    <w:rsid w:val="00566149"/>
    <w:rsid w:val="00570466"/>
    <w:rsid w:val="005807CE"/>
    <w:rsid w:val="005854DB"/>
    <w:rsid w:val="00586F83"/>
    <w:rsid w:val="005919ED"/>
    <w:rsid w:val="00595093"/>
    <w:rsid w:val="005A0276"/>
    <w:rsid w:val="005A3940"/>
    <w:rsid w:val="005B032B"/>
    <w:rsid w:val="005B4FF2"/>
    <w:rsid w:val="005B5060"/>
    <w:rsid w:val="005C1C4D"/>
    <w:rsid w:val="005C267E"/>
    <w:rsid w:val="005D08B6"/>
    <w:rsid w:val="005D63CB"/>
    <w:rsid w:val="005E2E01"/>
    <w:rsid w:val="005E6A96"/>
    <w:rsid w:val="005F21CE"/>
    <w:rsid w:val="005F5F3B"/>
    <w:rsid w:val="005F71C2"/>
    <w:rsid w:val="0060050A"/>
    <w:rsid w:val="006006B5"/>
    <w:rsid w:val="0060387D"/>
    <w:rsid w:val="00605120"/>
    <w:rsid w:val="00611876"/>
    <w:rsid w:val="00612EC8"/>
    <w:rsid w:val="00613D90"/>
    <w:rsid w:val="00627566"/>
    <w:rsid w:val="006315C0"/>
    <w:rsid w:val="00631BEA"/>
    <w:rsid w:val="00632225"/>
    <w:rsid w:val="006353C9"/>
    <w:rsid w:val="00637D3E"/>
    <w:rsid w:val="006501FB"/>
    <w:rsid w:val="00652285"/>
    <w:rsid w:val="0066359B"/>
    <w:rsid w:val="00665F40"/>
    <w:rsid w:val="00677472"/>
    <w:rsid w:val="00680D62"/>
    <w:rsid w:val="00684260"/>
    <w:rsid w:val="0069732A"/>
    <w:rsid w:val="006A3782"/>
    <w:rsid w:val="006B26D7"/>
    <w:rsid w:val="006C4363"/>
    <w:rsid w:val="006C5D66"/>
    <w:rsid w:val="006D0D52"/>
    <w:rsid w:val="006E310F"/>
    <w:rsid w:val="006E649B"/>
    <w:rsid w:val="006E6FDC"/>
    <w:rsid w:val="006E7000"/>
    <w:rsid w:val="006E7852"/>
    <w:rsid w:val="006F0866"/>
    <w:rsid w:val="006F0AF6"/>
    <w:rsid w:val="006F1BB1"/>
    <w:rsid w:val="00701316"/>
    <w:rsid w:val="00701BF0"/>
    <w:rsid w:val="007026C0"/>
    <w:rsid w:val="007053BA"/>
    <w:rsid w:val="0070556A"/>
    <w:rsid w:val="00705C66"/>
    <w:rsid w:val="00710BC8"/>
    <w:rsid w:val="0071361B"/>
    <w:rsid w:val="00715D2D"/>
    <w:rsid w:val="00715ED4"/>
    <w:rsid w:val="007203C6"/>
    <w:rsid w:val="00723DD5"/>
    <w:rsid w:val="007314F0"/>
    <w:rsid w:val="00731F24"/>
    <w:rsid w:val="007457AB"/>
    <w:rsid w:val="0074650E"/>
    <w:rsid w:val="00746CAC"/>
    <w:rsid w:val="0075143D"/>
    <w:rsid w:val="007577FD"/>
    <w:rsid w:val="00760BF0"/>
    <w:rsid w:val="00765B5B"/>
    <w:rsid w:val="00770CA1"/>
    <w:rsid w:val="00771ACD"/>
    <w:rsid w:val="007739FC"/>
    <w:rsid w:val="007755DE"/>
    <w:rsid w:val="00776D4C"/>
    <w:rsid w:val="0077772E"/>
    <w:rsid w:val="00782B82"/>
    <w:rsid w:val="007900B9"/>
    <w:rsid w:val="00791177"/>
    <w:rsid w:val="007928E2"/>
    <w:rsid w:val="007A0838"/>
    <w:rsid w:val="007A23BE"/>
    <w:rsid w:val="007A7770"/>
    <w:rsid w:val="007C2FE9"/>
    <w:rsid w:val="007C34CD"/>
    <w:rsid w:val="007C4A0F"/>
    <w:rsid w:val="007D114B"/>
    <w:rsid w:val="007D79B8"/>
    <w:rsid w:val="007E2CA8"/>
    <w:rsid w:val="007E3DD3"/>
    <w:rsid w:val="007F00AB"/>
    <w:rsid w:val="008019C0"/>
    <w:rsid w:val="0080212D"/>
    <w:rsid w:val="00803EAB"/>
    <w:rsid w:val="00814AD1"/>
    <w:rsid w:val="00816EF3"/>
    <w:rsid w:val="00820E73"/>
    <w:rsid w:val="008225FB"/>
    <w:rsid w:val="00830AEF"/>
    <w:rsid w:val="00841F5F"/>
    <w:rsid w:val="00843075"/>
    <w:rsid w:val="0084407F"/>
    <w:rsid w:val="00846551"/>
    <w:rsid w:val="00847FDF"/>
    <w:rsid w:val="00855AD0"/>
    <w:rsid w:val="00875E49"/>
    <w:rsid w:val="00876E36"/>
    <w:rsid w:val="00880700"/>
    <w:rsid w:val="0088175F"/>
    <w:rsid w:val="00882BFC"/>
    <w:rsid w:val="0088384B"/>
    <w:rsid w:val="008947DA"/>
    <w:rsid w:val="008954BD"/>
    <w:rsid w:val="00897196"/>
    <w:rsid w:val="008A3632"/>
    <w:rsid w:val="008A5C1F"/>
    <w:rsid w:val="008B20ED"/>
    <w:rsid w:val="008B655B"/>
    <w:rsid w:val="008B68A2"/>
    <w:rsid w:val="008B797A"/>
    <w:rsid w:val="008B7ED5"/>
    <w:rsid w:val="008C1257"/>
    <w:rsid w:val="008C1807"/>
    <w:rsid w:val="008C50D1"/>
    <w:rsid w:val="008F3A2C"/>
    <w:rsid w:val="0090168A"/>
    <w:rsid w:val="00902B4F"/>
    <w:rsid w:val="00906C4A"/>
    <w:rsid w:val="00907CC4"/>
    <w:rsid w:val="00911E9B"/>
    <w:rsid w:val="009139DC"/>
    <w:rsid w:val="00920973"/>
    <w:rsid w:val="00921246"/>
    <w:rsid w:val="00932832"/>
    <w:rsid w:val="00932C9F"/>
    <w:rsid w:val="009334CB"/>
    <w:rsid w:val="00933980"/>
    <w:rsid w:val="009362E3"/>
    <w:rsid w:val="00944C17"/>
    <w:rsid w:val="00945EF3"/>
    <w:rsid w:val="0095553D"/>
    <w:rsid w:val="00960BAB"/>
    <w:rsid w:val="0096135F"/>
    <w:rsid w:val="00962E91"/>
    <w:rsid w:val="00965223"/>
    <w:rsid w:val="00966883"/>
    <w:rsid w:val="00974F99"/>
    <w:rsid w:val="009754F4"/>
    <w:rsid w:val="00976735"/>
    <w:rsid w:val="00982C6C"/>
    <w:rsid w:val="00984A86"/>
    <w:rsid w:val="00984BBF"/>
    <w:rsid w:val="009A0FBD"/>
    <w:rsid w:val="009A1DC6"/>
    <w:rsid w:val="009B180C"/>
    <w:rsid w:val="009B51A5"/>
    <w:rsid w:val="009D0488"/>
    <w:rsid w:val="009D049C"/>
    <w:rsid w:val="009D13C4"/>
    <w:rsid w:val="009D1E4D"/>
    <w:rsid w:val="009D6C98"/>
    <w:rsid w:val="009E7A7F"/>
    <w:rsid w:val="009F3552"/>
    <w:rsid w:val="009F58C3"/>
    <w:rsid w:val="00A14B43"/>
    <w:rsid w:val="00A1540A"/>
    <w:rsid w:val="00A16D73"/>
    <w:rsid w:val="00A33F2F"/>
    <w:rsid w:val="00A34596"/>
    <w:rsid w:val="00A372A5"/>
    <w:rsid w:val="00A3795C"/>
    <w:rsid w:val="00A40DF2"/>
    <w:rsid w:val="00A506DB"/>
    <w:rsid w:val="00A51116"/>
    <w:rsid w:val="00A6021C"/>
    <w:rsid w:val="00A651CE"/>
    <w:rsid w:val="00A71E63"/>
    <w:rsid w:val="00A72BF8"/>
    <w:rsid w:val="00A745DB"/>
    <w:rsid w:val="00A97472"/>
    <w:rsid w:val="00AA71A6"/>
    <w:rsid w:val="00AB6429"/>
    <w:rsid w:val="00AB6F75"/>
    <w:rsid w:val="00AC21BD"/>
    <w:rsid w:val="00AC450E"/>
    <w:rsid w:val="00AC6369"/>
    <w:rsid w:val="00AC7E60"/>
    <w:rsid w:val="00AD29A1"/>
    <w:rsid w:val="00AD5CCE"/>
    <w:rsid w:val="00AE0643"/>
    <w:rsid w:val="00AF2F3E"/>
    <w:rsid w:val="00B12BBF"/>
    <w:rsid w:val="00B14DB9"/>
    <w:rsid w:val="00B15274"/>
    <w:rsid w:val="00B15831"/>
    <w:rsid w:val="00B15B7D"/>
    <w:rsid w:val="00B173F7"/>
    <w:rsid w:val="00B21DA9"/>
    <w:rsid w:val="00B22D00"/>
    <w:rsid w:val="00B2535E"/>
    <w:rsid w:val="00B25722"/>
    <w:rsid w:val="00B35C07"/>
    <w:rsid w:val="00B37B13"/>
    <w:rsid w:val="00B4384A"/>
    <w:rsid w:val="00B46780"/>
    <w:rsid w:val="00B61BF2"/>
    <w:rsid w:val="00B7021C"/>
    <w:rsid w:val="00B7200E"/>
    <w:rsid w:val="00B74C21"/>
    <w:rsid w:val="00B85636"/>
    <w:rsid w:val="00B91657"/>
    <w:rsid w:val="00B91D44"/>
    <w:rsid w:val="00B93B70"/>
    <w:rsid w:val="00BA1B31"/>
    <w:rsid w:val="00BA4272"/>
    <w:rsid w:val="00BB7851"/>
    <w:rsid w:val="00BC2D01"/>
    <w:rsid w:val="00BC6803"/>
    <w:rsid w:val="00BD0E98"/>
    <w:rsid w:val="00BD1121"/>
    <w:rsid w:val="00BE0014"/>
    <w:rsid w:val="00BE5030"/>
    <w:rsid w:val="00BF083A"/>
    <w:rsid w:val="00BF1DB5"/>
    <w:rsid w:val="00BF4476"/>
    <w:rsid w:val="00C03BF6"/>
    <w:rsid w:val="00C04BF9"/>
    <w:rsid w:val="00C0573D"/>
    <w:rsid w:val="00C070A6"/>
    <w:rsid w:val="00C148F2"/>
    <w:rsid w:val="00C25D1F"/>
    <w:rsid w:val="00C343BB"/>
    <w:rsid w:val="00C34F55"/>
    <w:rsid w:val="00C35A32"/>
    <w:rsid w:val="00C36482"/>
    <w:rsid w:val="00C41D22"/>
    <w:rsid w:val="00C45F29"/>
    <w:rsid w:val="00C47934"/>
    <w:rsid w:val="00C47BC7"/>
    <w:rsid w:val="00C506EC"/>
    <w:rsid w:val="00C62CEF"/>
    <w:rsid w:val="00C6784B"/>
    <w:rsid w:val="00C7000A"/>
    <w:rsid w:val="00C706CE"/>
    <w:rsid w:val="00C70E43"/>
    <w:rsid w:val="00C75384"/>
    <w:rsid w:val="00C77240"/>
    <w:rsid w:val="00C81214"/>
    <w:rsid w:val="00C8701C"/>
    <w:rsid w:val="00CB0C63"/>
    <w:rsid w:val="00CB2A4B"/>
    <w:rsid w:val="00CC0F15"/>
    <w:rsid w:val="00CC1FE5"/>
    <w:rsid w:val="00CC2F05"/>
    <w:rsid w:val="00CD17EC"/>
    <w:rsid w:val="00CD4F29"/>
    <w:rsid w:val="00CE546D"/>
    <w:rsid w:val="00CE5FDC"/>
    <w:rsid w:val="00CE635D"/>
    <w:rsid w:val="00CF2CC8"/>
    <w:rsid w:val="00CF3148"/>
    <w:rsid w:val="00CF3F87"/>
    <w:rsid w:val="00D01408"/>
    <w:rsid w:val="00D12BF2"/>
    <w:rsid w:val="00D21993"/>
    <w:rsid w:val="00D32D14"/>
    <w:rsid w:val="00D44442"/>
    <w:rsid w:val="00D509E4"/>
    <w:rsid w:val="00D70B71"/>
    <w:rsid w:val="00D70D1C"/>
    <w:rsid w:val="00D71806"/>
    <w:rsid w:val="00D82883"/>
    <w:rsid w:val="00D84A5C"/>
    <w:rsid w:val="00D90AA0"/>
    <w:rsid w:val="00D93A88"/>
    <w:rsid w:val="00DA0659"/>
    <w:rsid w:val="00DA18AC"/>
    <w:rsid w:val="00DA4370"/>
    <w:rsid w:val="00DB518D"/>
    <w:rsid w:val="00DB589E"/>
    <w:rsid w:val="00DB5BF5"/>
    <w:rsid w:val="00DC480B"/>
    <w:rsid w:val="00DC4AFE"/>
    <w:rsid w:val="00DC4B15"/>
    <w:rsid w:val="00DD6A18"/>
    <w:rsid w:val="00DD7143"/>
    <w:rsid w:val="00DD7FEE"/>
    <w:rsid w:val="00DE32FC"/>
    <w:rsid w:val="00DF001C"/>
    <w:rsid w:val="00DF1580"/>
    <w:rsid w:val="00DF1B4F"/>
    <w:rsid w:val="00E02A3A"/>
    <w:rsid w:val="00E045CE"/>
    <w:rsid w:val="00E04A5B"/>
    <w:rsid w:val="00E1425A"/>
    <w:rsid w:val="00E205A4"/>
    <w:rsid w:val="00E20D52"/>
    <w:rsid w:val="00E32BEC"/>
    <w:rsid w:val="00E341BF"/>
    <w:rsid w:val="00E35D99"/>
    <w:rsid w:val="00E37145"/>
    <w:rsid w:val="00E37AB7"/>
    <w:rsid w:val="00E40AE0"/>
    <w:rsid w:val="00E43297"/>
    <w:rsid w:val="00E45671"/>
    <w:rsid w:val="00E475F7"/>
    <w:rsid w:val="00E63CFF"/>
    <w:rsid w:val="00E6427E"/>
    <w:rsid w:val="00E645A4"/>
    <w:rsid w:val="00E65C64"/>
    <w:rsid w:val="00E670C9"/>
    <w:rsid w:val="00E71593"/>
    <w:rsid w:val="00E758C3"/>
    <w:rsid w:val="00E82FD5"/>
    <w:rsid w:val="00E84A39"/>
    <w:rsid w:val="00E9332A"/>
    <w:rsid w:val="00E96FD8"/>
    <w:rsid w:val="00EA09F3"/>
    <w:rsid w:val="00EA1C29"/>
    <w:rsid w:val="00EA3762"/>
    <w:rsid w:val="00EA7929"/>
    <w:rsid w:val="00EB32A1"/>
    <w:rsid w:val="00EB565A"/>
    <w:rsid w:val="00EB78D7"/>
    <w:rsid w:val="00EC05FF"/>
    <w:rsid w:val="00EC2AD6"/>
    <w:rsid w:val="00EC39D6"/>
    <w:rsid w:val="00EC4A83"/>
    <w:rsid w:val="00EC584B"/>
    <w:rsid w:val="00EE1474"/>
    <w:rsid w:val="00EE6F23"/>
    <w:rsid w:val="00F0040B"/>
    <w:rsid w:val="00F1442E"/>
    <w:rsid w:val="00F16940"/>
    <w:rsid w:val="00F20282"/>
    <w:rsid w:val="00F22416"/>
    <w:rsid w:val="00F31E62"/>
    <w:rsid w:val="00F34C01"/>
    <w:rsid w:val="00F35A78"/>
    <w:rsid w:val="00F420A1"/>
    <w:rsid w:val="00F46D06"/>
    <w:rsid w:val="00F504BE"/>
    <w:rsid w:val="00F57565"/>
    <w:rsid w:val="00F63729"/>
    <w:rsid w:val="00F6610E"/>
    <w:rsid w:val="00F706B8"/>
    <w:rsid w:val="00F7253C"/>
    <w:rsid w:val="00F74B6D"/>
    <w:rsid w:val="00F74DA7"/>
    <w:rsid w:val="00F75170"/>
    <w:rsid w:val="00F76607"/>
    <w:rsid w:val="00F8017D"/>
    <w:rsid w:val="00F85ECE"/>
    <w:rsid w:val="00FB2494"/>
    <w:rsid w:val="00FB3780"/>
    <w:rsid w:val="00FC0E7E"/>
    <w:rsid w:val="00FD1A48"/>
    <w:rsid w:val="00FD4D68"/>
    <w:rsid w:val="00FD74FC"/>
    <w:rsid w:val="00FD7B2A"/>
    <w:rsid w:val="00FE3DE6"/>
    <w:rsid w:val="00FF43C0"/>
    <w:rsid w:val="202C622A"/>
    <w:rsid w:val="29D61AEB"/>
    <w:rsid w:val="353E74C3"/>
    <w:rsid w:val="465938B3"/>
    <w:rsid w:val="47F2300D"/>
    <w:rsid w:val="48B73A27"/>
    <w:rsid w:val="54B42BCB"/>
    <w:rsid w:val="7AC44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lsdException w:name="caption" w:qFormat="1"/>
    <w:lsdException w:name="page number"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uiPriority="1"/>
    <w:lsdException w:name="Body Text" w:qFormat="1"/>
    <w:lsdException w:name="Subtitle" w:semiHidden="0" w:unhideWhenUsed="0" w:qFormat="1"/>
    <w:lsdException w:name="Body Text Indent 3" w:semiHidden="0" w:unhideWhenUsed="0"/>
    <w:lsdException w:name="Block Text" w:semiHidden="0" w:unhideWhenUsed="0"/>
    <w:lsdException w:name="Hyperlink" w:semiHidden="0" w:unhideWhenUsed="0" w:qFormat="1"/>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59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34596"/>
    <w:pPr>
      <w:snapToGrid w:val="0"/>
      <w:spacing w:line="400" w:lineRule="exact"/>
      <w:jc w:val="center"/>
    </w:pPr>
    <w:rPr>
      <w:rFonts w:ascii="Microsoft Sans Serif" w:eastAsia="新宋体" w:hAnsi="Microsoft Sans Serif" w:cs="Microsoft Sans Serif"/>
      <w:spacing w:val="30"/>
      <w:sz w:val="24"/>
    </w:rPr>
  </w:style>
  <w:style w:type="paragraph" w:styleId="a4">
    <w:name w:val="Body Text Indent"/>
    <w:basedOn w:val="a"/>
    <w:rsid w:val="00A34596"/>
    <w:pPr>
      <w:spacing w:line="320" w:lineRule="exact"/>
      <w:ind w:leftChars="48" w:left="101" w:firstLineChars="24" w:firstLine="77"/>
    </w:pPr>
    <w:rPr>
      <w:rFonts w:eastAsia="楷体_GB2312"/>
      <w:b/>
      <w:sz w:val="32"/>
      <w:szCs w:val="28"/>
    </w:rPr>
  </w:style>
  <w:style w:type="paragraph" w:styleId="a5">
    <w:name w:val="Date"/>
    <w:basedOn w:val="a"/>
    <w:next w:val="a"/>
    <w:link w:val="Char"/>
    <w:rsid w:val="00A34596"/>
    <w:rPr>
      <w:sz w:val="30"/>
    </w:rPr>
  </w:style>
  <w:style w:type="paragraph" w:styleId="a6">
    <w:name w:val="Balloon Text"/>
    <w:basedOn w:val="a"/>
    <w:semiHidden/>
    <w:rsid w:val="00A34596"/>
    <w:rPr>
      <w:sz w:val="18"/>
      <w:szCs w:val="18"/>
    </w:rPr>
  </w:style>
  <w:style w:type="paragraph" w:styleId="a7">
    <w:name w:val="footer"/>
    <w:basedOn w:val="a"/>
    <w:link w:val="Char0"/>
    <w:uiPriority w:val="99"/>
    <w:rsid w:val="00A34596"/>
    <w:pPr>
      <w:tabs>
        <w:tab w:val="center" w:pos="4153"/>
        <w:tab w:val="right" w:pos="8306"/>
      </w:tabs>
      <w:snapToGrid w:val="0"/>
      <w:jc w:val="left"/>
    </w:pPr>
    <w:rPr>
      <w:sz w:val="18"/>
    </w:rPr>
  </w:style>
  <w:style w:type="paragraph" w:styleId="a8">
    <w:name w:val="header"/>
    <w:basedOn w:val="a"/>
    <w:link w:val="Char1"/>
    <w:qFormat/>
    <w:rsid w:val="00A34596"/>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rsid w:val="00A34596"/>
  </w:style>
  <w:style w:type="character" w:styleId="aa">
    <w:name w:val="Hyperlink"/>
    <w:basedOn w:val="a0"/>
    <w:qFormat/>
    <w:rsid w:val="00A34596"/>
    <w:rPr>
      <w:color w:val="0000FF"/>
      <w:u w:val="single"/>
    </w:rPr>
  </w:style>
  <w:style w:type="character" w:customStyle="1" w:styleId="lineheigh201">
    <w:name w:val="lineheigh201"/>
    <w:basedOn w:val="a0"/>
    <w:rsid w:val="00A34596"/>
    <w:rPr>
      <w:spacing w:val="275"/>
    </w:rPr>
  </w:style>
  <w:style w:type="character" w:customStyle="1" w:styleId="style21">
    <w:name w:val="style21"/>
    <w:basedOn w:val="a0"/>
    <w:qFormat/>
    <w:rsid w:val="00A34596"/>
    <w:rPr>
      <w:rFonts w:ascii="Arial" w:hAnsi="Arial" w:cs="Arial" w:hint="default"/>
      <w:color w:val="666666"/>
      <w:sz w:val="18"/>
      <w:szCs w:val="18"/>
    </w:rPr>
  </w:style>
  <w:style w:type="character" w:customStyle="1" w:styleId="Char1">
    <w:name w:val="页眉 Char"/>
    <w:basedOn w:val="a0"/>
    <w:link w:val="a8"/>
    <w:qFormat/>
    <w:rsid w:val="00A34596"/>
    <w:rPr>
      <w:kern w:val="2"/>
      <w:sz w:val="18"/>
      <w:szCs w:val="18"/>
    </w:rPr>
  </w:style>
  <w:style w:type="paragraph" w:customStyle="1" w:styleId="CharCharCharCharCharCharCharChar">
    <w:name w:val="Char Char Char Char Char Char Char Char"/>
    <w:basedOn w:val="a"/>
    <w:rsid w:val="00A34596"/>
    <w:pPr>
      <w:widowControl/>
      <w:spacing w:after="160" w:line="240" w:lineRule="exact"/>
      <w:jc w:val="left"/>
    </w:pPr>
    <w:rPr>
      <w:rFonts w:ascii="Tahoma" w:eastAsia="Times New Roman" w:hAnsi="Tahoma" w:cs="Tahoma"/>
      <w:spacing w:val="-5"/>
      <w:kern w:val="0"/>
      <w:sz w:val="20"/>
      <w:lang w:eastAsia="en-US"/>
    </w:rPr>
  </w:style>
  <w:style w:type="character" w:customStyle="1" w:styleId="Char">
    <w:name w:val="日期 Char"/>
    <w:basedOn w:val="a0"/>
    <w:link w:val="a5"/>
    <w:rsid w:val="00A34596"/>
    <w:rPr>
      <w:kern w:val="2"/>
      <w:sz w:val="30"/>
    </w:rPr>
  </w:style>
  <w:style w:type="character" w:customStyle="1" w:styleId="Char0">
    <w:name w:val="页脚 Char"/>
    <w:basedOn w:val="a0"/>
    <w:link w:val="a7"/>
    <w:uiPriority w:val="99"/>
    <w:rsid w:val="00A34596"/>
    <w:rPr>
      <w:kern w:val="2"/>
      <w:sz w:val="18"/>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289</Words>
  <Characters>1651</Characters>
  <Application>Microsoft Office Word</Application>
  <DocSecurity>0</DocSecurity>
  <Lines>13</Lines>
  <Paragraphs>3</Paragraphs>
  <ScaleCrop>false</ScaleCrop>
  <HeadingPairs>
    <vt:vector size="2" baseType="variant">
      <vt:variant>
        <vt:lpstr>标题</vt:lpstr>
      </vt:variant>
      <vt:variant>
        <vt:i4>1</vt:i4>
      </vt:variant>
    </vt:vector>
  </HeadingPairs>
  <TitlesOfParts>
    <vt:vector size="1" baseType="lpstr">
      <vt:lpstr>关于邀请参加2001年展览会的通知</vt:lpstr>
    </vt:vector>
  </TitlesOfParts>
  <Company>ccpitmsc</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关于邀请参加2001年展览会的通知</dc:title>
  <dc:creator>ding</dc:creator>
  <cp:lastModifiedBy>User</cp:lastModifiedBy>
  <cp:revision>40</cp:revision>
  <cp:lastPrinted>2018-12-24T08:17:00Z</cp:lastPrinted>
  <dcterms:created xsi:type="dcterms:W3CDTF">2015-04-27T09:01:00Z</dcterms:created>
  <dcterms:modified xsi:type="dcterms:W3CDTF">2019-12-04T03:23:00Z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