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0" w:firstLineChars="1500"/>
        <w:rPr>
          <w:rFonts w:asciiTheme="minorEastAsia" w:hAnsiTheme="minorEastAsia" w:eastAsiaTheme="minorEastAsia"/>
          <w:b/>
          <w:bCs/>
          <w:sz w:val="52"/>
        </w:rPr>
      </w:pPr>
      <w:r>
        <w:rPr>
          <w:rFonts w:asciiTheme="minorEastAsia" w:hAnsiTheme="minorEastAsia" w:eastAsiaTheme="minorEastAsia"/>
        </w:rPr>
        <mc:AlternateContent>
          <mc:Choice Requires="wps">
            <w:drawing>
              <wp:anchor distT="0" distB="0" distL="114300" distR="114300" simplePos="0" relativeHeight="251654144" behindDoc="0" locked="0" layoutInCell="1" allowOverlap="1">
                <wp:simplePos x="0" y="0"/>
                <wp:positionH relativeFrom="column">
                  <wp:posOffset>-2540</wp:posOffset>
                </wp:positionH>
                <wp:positionV relativeFrom="paragraph">
                  <wp:posOffset>147320</wp:posOffset>
                </wp:positionV>
                <wp:extent cx="2415540" cy="297180"/>
                <wp:effectExtent l="0" t="0" r="22860" b="26670"/>
                <wp:wrapNone/>
                <wp:docPr id="12" name="矩形 1025"/>
                <wp:cNvGraphicFramePr/>
                <a:graphic xmlns:a="http://schemas.openxmlformats.org/drawingml/2006/main">
                  <a:graphicData uri="http://schemas.microsoft.com/office/word/2010/wordprocessingShape">
                    <wps:wsp>
                      <wps:cNvSpPr>
                        <a:spLocks noChangeArrowheads="1"/>
                      </wps:cNvSpPr>
                      <wps:spPr bwMode="auto">
                        <a:xfrm>
                          <a:off x="0" y="0"/>
                          <a:ext cx="2415540" cy="297180"/>
                        </a:xfrm>
                        <a:prstGeom prst="rect">
                          <a:avLst/>
                        </a:prstGeom>
                        <a:solidFill>
                          <a:srgbClr val="000000"/>
                        </a:solidFill>
                        <a:ln w="9525">
                          <a:solidFill>
                            <a:srgbClr val="0D0D0D"/>
                          </a:solidFill>
                          <a:miter lim="200000"/>
                        </a:ln>
                      </wps:spPr>
                      <wps:txbx>
                        <w:txbxContent>
                          <w:p>
                            <w:pPr>
                              <w:spacing w:line="0" w:lineRule="atLeast"/>
                              <w:ind w:right="420"/>
                              <w:jc w:val="center"/>
                              <w:rPr>
                                <w:rFonts w:ascii="宋体" w:hAnsi="宋体"/>
                                <w:b/>
                                <w:szCs w:val="21"/>
                              </w:rPr>
                            </w:pPr>
                            <w:r>
                              <w:rPr>
                                <w:rFonts w:hint="eastAsia" w:ascii="宋体" w:hAnsi="宋体"/>
                                <w:b/>
                                <w:szCs w:val="21"/>
                              </w:rPr>
                              <w:t>报名截止日期：2019年8月31日</w:t>
                            </w:r>
                          </w:p>
                          <w:p>
                            <w:pPr>
                              <w:spacing w:line="0" w:lineRule="atLeast"/>
                              <w:ind w:right="420"/>
                              <w:jc w:val="center"/>
                              <w:rPr>
                                <w:rFonts w:ascii="宋体" w:hAnsi="宋体"/>
                                <w:b/>
                                <w:szCs w:val="21"/>
                              </w:rPr>
                            </w:pPr>
                            <w:r>
                              <w:rPr>
                                <w:rFonts w:hint="eastAsia" w:ascii="宋体" w:hAnsi="宋体"/>
                                <w:b/>
                                <w:szCs w:val="21"/>
                              </w:rPr>
                              <w:t>DD</w:t>
                            </w:r>
                          </w:p>
                        </w:txbxContent>
                      </wps:txbx>
                      <wps:bodyPr rot="0" vert="horz" wrap="square" lIns="91440" tIns="45720" rIns="91440" bIns="45720" anchor="t" anchorCtr="0" upright="1">
                        <a:noAutofit/>
                      </wps:bodyPr>
                    </wps:wsp>
                  </a:graphicData>
                </a:graphic>
              </wp:anchor>
            </w:drawing>
          </mc:Choice>
          <mc:Fallback>
            <w:pict>
              <v:rect id="矩形 1025" o:spid="_x0000_s1026" o:spt="1" style="position:absolute;left:0pt;margin-left:-0.2pt;margin-top:11.6pt;height:23.4pt;width:190.2pt;z-index:251654144;mso-width-relative:page;mso-height-relative:page;" fillcolor="#000000" filled="t" stroked="t" coordsize="21600,21600" o:gfxdata="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6+jtUAAAAHAQAA&#10;DwAAAAAAAAABACAAAAAiAAAAZHJzL2Rvd25yZXYueG1sUEsBAhQAFAAAAAgAh07iQGX6Bf0cAgAA&#10;MAQAAA4AAAAAAAAAAQAgAAAAJAEAAGRycy9lMm9Eb2MueG1sUEsFBgAAAAAGAAYAWQEAALIFAAAA&#10;AA==&#10;">
                <v:fill on="t" focussize="0,0"/>
                <v:stroke color="#0D0D0D" miterlimit="2" joinstyle="miter"/>
                <v:imagedata o:title=""/>
                <o:lock v:ext="edit" aspectratio="f"/>
                <v:textbox>
                  <w:txbxContent>
                    <w:p>
                      <w:pPr>
                        <w:spacing w:line="0" w:lineRule="atLeast"/>
                        <w:ind w:right="420"/>
                        <w:jc w:val="center"/>
                        <w:rPr>
                          <w:rFonts w:ascii="宋体" w:hAnsi="宋体"/>
                          <w:b/>
                          <w:szCs w:val="21"/>
                        </w:rPr>
                      </w:pPr>
                      <w:r>
                        <w:rPr>
                          <w:rFonts w:hint="eastAsia" w:ascii="宋体" w:hAnsi="宋体"/>
                          <w:b/>
                          <w:szCs w:val="21"/>
                        </w:rPr>
                        <w:t>报名截止日期：2019年8月31日</w:t>
                      </w:r>
                    </w:p>
                    <w:p>
                      <w:pPr>
                        <w:spacing w:line="0" w:lineRule="atLeast"/>
                        <w:ind w:right="420"/>
                        <w:jc w:val="center"/>
                        <w:rPr>
                          <w:rFonts w:ascii="宋体" w:hAnsi="宋体"/>
                          <w:b/>
                          <w:szCs w:val="21"/>
                        </w:rPr>
                      </w:pPr>
                      <w:r>
                        <w:rPr>
                          <w:rFonts w:hint="eastAsia" w:ascii="宋体" w:hAnsi="宋体"/>
                          <w:b/>
                          <w:szCs w:val="21"/>
                        </w:rPr>
                        <w:t>DD</w:t>
                      </w:r>
                    </w:p>
                  </w:txbxContent>
                </v:textbox>
              </v:rect>
            </w:pict>
          </mc:Fallback>
        </mc:AlternateContent>
      </w:r>
      <w:r>
        <w:rPr>
          <w:rFonts w:asciiTheme="minorEastAsia" w:hAnsiTheme="minorEastAsia" w:eastAsiaTheme="minorEastAsia"/>
        </w:rPr>
        <w:drawing>
          <wp:anchor distT="0" distB="0" distL="114300" distR="114300" simplePos="0" relativeHeight="251668480" behindDoc="0" locked="0" layoutInCell="1" allowOverlap="1">
            <wp:simplePos x="0" y="0"/>
            <wp:positionH relativeFrom="column">
              <wp:posOffset>5379085</wp:posOffset>
            </wp:positionH>
            <wp:positionV relativeFrom="paragraph">
              <wp:posOffset>78740</wp:posOffset>
            </wp:positionV>
            <wp:extent cx="1042035" cy="1516380"/>
            <wp:effectExtent l="0" t="0" r="6350" b="762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770" cy="1516380"/>
                    </a:xfrm>
                    <a:prstGeom prst="rect">
                      <a:avLst/>
                    </a:prstGeom>
                  </pic:spPr>
                </pic:pic>
              </a:graphicData>
            </a:graphic>
          </wp:anchor>
        </w:drawing>
      </w:r>
    </w:p>
    <w:p>
      <w:pPr>
        <w:rPr>
          <w:rFonts w:asciiTheme="minorEastAsia" w:hAnsiTheme="minorEastAsia" w:eastAsiaTheme="minorEastAsia"/>
          <w:b/>
          <w:bCs/>
          <w:sz w:val="52"/>
        </w:rPr>
      </w:pPr>
      <w:r>
        <w:rPr>
          <w:rFonts w:asciiTheme="minorEastAsia" w:hAnsiTheme="minorEastAsia" w:eastAsiaTheme="minorEastAsia"/>
        </w:rPr>
        <mc:AlternateContent>
          <mc:Choice Requires="wps">
            <w:drawing>
              <wp:anchor distT="0" distB="0" distL="114300" distR="114300" simplePos="0" relativeHeight="251653120" behindDoc="0" locked="0" layoutInCell="1" allowOverlap="1">
                <wp:simplePos x="0" y="0"/>
                <wp:positionH relativeFrom="column">
                  <wp:posOffset>416560</wp:posOffset>
                </wp:positionH>
                <wp:positionV relativeFrom="paragraph">
                  <wp:posOffset>148590</wp:posOffset>
                </wp:positionV>
                <wp:extent cx="5298440" cy="1104900"/>
                <wp:effectExtent l="0" t="0" r="16510" b="19050"/>
                <wp:wrapNone/>
                <wp:docPr id="11" name="矩形 1026"/>
                <wp:cNvGraphicFramePr/>
                <a:graphic xmlns:a="http://schemas.openxmlformats.org/drawingml/2006/main">
                  <a:graphicData uri="http://schemas.microsoft.com/office/word/2010/wordprocessingShape">
                    <wps:wsp>
                      <wps:cNvSpPr>
                        <a:spLocks noChangeArrowheads="1"/>
                      </wps:cNvSpPr>
                      <wps:spPr bwMode="auto">
                        <a:xfrm>
                          <a:off x="0" y="0"/>
                          <a:ext cx="5298440" cy="1104900"/>
                        </a:xfrm>
                        <a:prstGeom prst="rect">
                          <a:avLst/>
                        </a:prstGeom>
                        <a:solidFill>
                          <a:srgbClr val="FFFFFF"/>
                        </a:solidFill>
                        <a:ln w="9525">
                          <a:solidFill>
                            <a:srgbClr val="FFFFFF"/>
                          </a:solidFill>
                          <a:miter lim="200000"/>
                        </a:ln>
                      </wps:spPr>
                      <wps:txbx>
                        <w:txbxContent>
                          <w:p>
                            <w:pPr>
                              <w:spacing w:line="0" w:lineRule="atLeast"/>
                              <w:jc w:val="center"/>
                              <w:rPr>
                                <w:rFonts w:ascii="Arial" w:hAnsi="Arial" w:cs="Arial"/>
                                <w:sz w:val="18"/>
                                <w:szCs w:val="18"/>
                              </w:rPr>
                            </w:pPr>
                            <w:r>
                              <w:rPr>
                                <w:rFonts w:hint="eastAsia" w:ascii="宋体" w:hAnsi="宋体"/>
                                <w:b/>
                                <w:sz w:val="32"/>
                                <w:szCs w:val="32"/>
                              </w:rPr>
                              <w:t xml:space="preserve">2019上海国际学前教育及装备展览会 </w:t>
                            </w:r>
                            <w:r>
                              <w:rPr>
                                <w:rFonts w:hint="eastAsia" w:ascii="宋体" w:hAnsi="宋体"/>
                                <w:b/>
                                <w:sz w:val="32"/>
                                <w:szCs w:val="32"/>
                              </w:rPr>
                              <w:cr/>
                            </w:r>
                            <w:r>
                              <w:rPr>
                                <w:rFonts w:ascii="Arial" w:hAnsi="Arial" w:cs="Arial"/>
                                <w:sz w:val="18"/>
                                <w:szCs w:val="18"/>
                              </w:rPr>
                              <w:t>China</w:t>
                            </w:r>
                            <w:r>
                              <w:rPr>
                                <w:rFonts w:hint="eastAsia" w:ascii="Arial" w:hAnsi="Arial" w:cs="Arial"/>
                                <w:sz w:val="18"/>
                                <w:szCs w:val="18"/>
                              </w:rPr>
                              <w:t xml:space="preserve"> International Preschool Education Expo 2019  </w:t>
                            </w:r>
                          </w:p>
                          <w:p>
                            <w:pPr>
                              <w:spacing w:line="0" w:lineRule="atLeast"/>
                              <w:jc w:val="center"/>
                              <w:rPr>
                                <w:rFonts w:ascii="宋体" w:hAnsi="宋体"/>
                                <w:b/>
                                <w:sz w:val="24"/>
                              </w:rPr>
                            </w:pPr>
                            <w:r>
                              <w:rPr>
                                <w:rFonts w:hint="eastAsia" w:ascii="宋体" w:hAnsi="宋体"/>
                                <w:b/>
                                <w:sz w:val="24"/>
                              </w:rPr>
                              <w:t>参展</w:t>
                            </w:r>
                            <w:r>
                              <w:rPr>
                                <w:rFonts w:hint="eastAsia" w:ascii="宋体" w:hAnsi="宋体"/>
                                <w:b/>
                                <w:sz w:val="24"/>
                                <w:lang w:eastAsia="zh-CN"/>
                              </w:rPr>
                              <w:t>报名表</w:t>
                            </w:r>
                            <w:r>
                              <w:rPr>
                                <w:rFonts w:hint="eastAsia" w:ascii="宋体" w:hAnsi="宋体"/>
                                <w:b/>
                                <w:sz w:val="24"/>
                              </w:rPr>
                              <w:t xml:space="preserve"> </w:t>
                            </w:r>
                          </w:p>
                          <w:p>
                            <w:pPr>
                              <w:spacing w:line="0" w:lineRule="atLeast"/>
                              <w:jc w:val="center"/>
                              <w:rPr>
                                <w:rFonts w:ascii="Arial" w:hAnsi="Arial" w:cs="Arial"/>
                                <w:sz w:val="18"/>
                                <w:szCs w:val="18"/>
                              </w:rPr>
                            </w:pPr>
                            <w:r>
                              <w:rPr>
                                <w:rFonts w:hint="eastAsia" w:ascii="Arial" w:hAnsi="Arial" w:cs="Arial"/>
                                <w:sz w:val="18"/>
                                <w:szCs w:val="18"/>
                              </w:rPr>
                              <w:t>Exhibition Contract</w:t>
                            </w:r>
                          </w:p>
                          <w:p>
                            <w:pPr>
                              <w:spacing w:line="0" w:lineRule="atLeast"/>
                              <w:jc w:val="center"/>
                              <w:rPr>
                                <w:rFonts w:ascii="Arial" w:hAnsi="Arial" w:cs="Arial"/>
                                <w:b/>
                                <w:sz w:val="18"/>
                                <w:szCs w:val="18"/>
                              </w:rPr>
                            </w:pPr>
                            <w:r>
                              <w:rPr>
                                <w:rFonts w:ascii="Arial" w:hAnsi="Arial" w:cs="Arial"/>
                                <w:b/>
                                <w:sz w:val="18"/>
                                <w:szCs w:val="18"/>
                              </w:rPr>
                              <w:t>201</w:t>
                            </w:r>
                            <w:r>
                              <w:rPr>
                                <w:rFonts w:hint="eastAsia" w:ascii="Arial" w:hAnsi="Arial" w:cs="Arial"/>
                                <w:b/>
                                <w:sz w:val="18"/>
                                <w:szCs w:val="18"/>
                              </w:rPr>
                              <w:t>9</w:t>
                            </w:r>
                            <w:r>
                              <w:rPr>
                                <w:rFonts w:ascii="Arial" w:hAnsi="Arial" w:cs="Arial"/>
                                <w:b/>
                                <w:sz w:val="18"/>
                                <w:szCs w:val="18"/>
                              </w:rPr>
                              <w:t>年10月1</w:t>
                            </w:r>
                            <w:r>
                              <w:rPr>
                                <w:rFonts w:hint="eastAsia" w:ascii="Arial" w:hAnsi="Arial" w:cs="Arial"/>
                                <w:b/>
                                <w:sz w:val="18"/>
                                <w:szCs w:val="18"/>
                              </w:rPr>
                              <w:t>6-18</w:t>
                            </w:r>
                            <w:r>
                              <w:rPr>
                                <w:rFonts w:ascii="Arial" w:hAnsi="Arial" w:cs="Arial"/>
                                <w:b/>
                                <w:sz w:val="18"/>
                                <w:szCs w:val="18"/>
                              </w:rPr>
                              <w:t>日  October 1</w:t>
                            </w:r>
                            <w:r>
                              <w:rPr>
                                <w:rFonts w:hint="eastAsia" w:ascii="Arial" w:hAnsi="Arial" w:cs="Arial"/>
                                <w:b/>
                                <w:sz w:val="18"/>
                                <w:szCs w:val="18"/>
                              </w:rPr>
                              <w:t>6-18,</w:t>
                            </w:r>
                            <w:r>
                              <w:rPr>
                                <w:rFonts w:ascii="Arial" w:hAnsi="Arial" w:cs="Arial"/>
                                <w:b/>
                                <w:sz w:val="18"/>
                                <w:szCs w:val="18"/>
                              </w:rPr>
                              <w:t xml:space="preserve"> 201</w:t>
                            </w:r>
                            <w:r>
                              <w:rPr>
                                <w:rFonts w:hint="eastAsia" w:ascii="Arial" w:hAnsi="Arial" w:cs="Arial"/>
                                <w:b/>
                                <w:sz w:val="18"/>
                                <w:szCs w:val="18"/>
                              </w:rPr>
                              <w:t>9</w:t>
                            </w:r>
                          </w:p>
                          <w:p>
                            <w:pPr>
                              <w:spacing w:line="0" w:lineRule="atLeast"/>
                              <w:jc w:val="center"/>
                              <w:rPr>
                                <w:rFonts w:ascii="Arial" w:hAnsi="Arial" w:cs="Arial"/>
                                <w:b/>
                                <w:color w:val="FF0000"/>
                                <w:sz w:val="18"/>
                                <w:szCs w:val="18"/>
                              </w:rPr>
                            </w:pPr>
                            <w:r>
                              <w:rPr>
                                <w:rFonts w:ascii="Arial" w:hAnsi="Arial" w:cs="Arial"/>
                                <w:b/>
                                <w:sz w:val="18"/>
                                <w:szCs w:val="18"/>
                              </w:rPr>
                              <w:t>上海新国际博览中心   New International Expo Centre</w:t>
                            </w:r>
                            <w:r>
                              <w:rPr>
                                <w:rFonts w:hint="eastAsia" w:ascii="Arial" w:hAnsi="Arial" w:cs="Arial"/>
                                <w:b/>
                                <w:sz w:val="18"/>
                                <w:szCs w:val="18"/>
                              </w:rPr>
                              <w:t>,</w:t>
                            </w:r>
                            <w:r>
                              <w:rPr>
                                <w:rFonts w:ascii="Arial" w:hAnsi="Arial" w:cs="Arial"/>
                                <w:b/>
                                <w:sz w:val="18"/>
                                <w:szCs w:val="18"/>
                              </w:rPr>
                              <w:t xml:space="preserve"> Shanghai</w:t>
                            </w:r>
                            <w:r>
                              <w:rPr>
                                <w:rFonts w:hint="eastAsia" w:ascii="Arial" w:hAnsi="Arial" w:cs="Arial"/>
                                <w:b/>
                                <w:sz w:val="18"/>
                                <w:szCs w:val="18"/>
                              </w:rPr>
                              <w:t>, China</w:t>
                            </w:r>
                            <w:r>
                              <w:rPr>
                                <w:rFonts w:ascii="Arial" w:hAnsi="Arial" w:cs="Arial"/>
                                <w:b/>
                                <w:sz w:val="18"/>
                                <w:szCs w:val="18"/>
                              </w:rPr>
                              <w:t xml:space="preserve"> </w:t>
                            </w:r>
                          </w:p>
                          <w:p>
                            <w:pPr>
                              <w:spacing w:line="0" w:lineRule="atLeast"/>
                              <w:rPr>
                                <w:rFonts w:ascii="宋体" w:hAnsi="宋体"/>
                                <w:color w:val="FF0000"/>
                                <w:szCs w:val="21"/>
                              </w:rPr>
                            </w:pPr>
                            <w:r>
                              <w:rPr>
                                <w:rFonts w:hint="eastAsia" w:ascii="宋体" w:hAnsi="宋体"/>
                                <w:szCs w:val="21"/>
                              </w:rPr>
                              <w:t xml:space="preserve"> </w:t>
                            </w:r>
                          </w:p>
                        </w:txbxContent>
                      </wps:txbx>
                      <wps:bodyPr rot="0" vert="horz" wrap="square" lIns="91440" tIns="45720" rIns="91440" bIns="45720" anchor="t" anchorCtr="0" upright="1">
                        <a:noAutofit/>
                      </wps:bodyPr>
                    </wps:wsp>
                  </a:graphicData>
                </a:graphic>
              </wp:anchor>
            </w:drawing>
          </mc:Choice>
          <mc:Fallback>
            <w:pict>
              <v:rect id="矩形 1026" o:spid="_x0000_s1026" o:spt="1" style="position:absolute;left:0pt;margin-left:32.8pt;margin-top:11.7pt;height:87pt;width:417.2pt;z-index:251653120;mso-width-relative:page;mso-height-relative:page;" fillcolor="#FFFFFF" filled="t" stroked="t" coordsize="21600,21600" o:gfxdata="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4msqNYAAAAJ&#10;AQAADwAAAAAAAAABACAAAAAiAAAAZHJzL2Rvd25yZXYueG1sUEsBAhQAFAAAAAgAh07iQBrBUsoe&#10;AgAAMQQAAA4AAAAAAAAAAQAgAAAAJQEAAGRycy9lMm9Eb2MueG1sUEsFBgAAAAAGAAYAWQEAALUF&#10;AAAAAA==&#10;">
                <v:fill on="t" focussize="0,0"/>
                <v:stroke color="#FFFFFF" miterlimit="2" joinstyle="miter"/>
                <v:imagedata o:title=""/>
                <o:lock v:ext="edit" aspectratio="f"/>
                <v:textbox>
                  <w:txbxContent>
                    <w:p>
                      <w:pPr>
                        <w:spacing w:line="0" w:lineRule="atLeast"/>
                        <w:jc w:val="center"/>
                        <w:rPr>
                          <w:rFonts w:ascii="Arial" w:hAnsi="Arial" w:cs="Arial"/>
                          <w:sz w:val="18"/>
                          <w:szCs w:val="18"/>
                        </w:rPr>
                      </w:pPr>
                      <w:r>
                        <w:rPr>
                          <w:rFonts w:hint="eastAsia" w:ascii="宋体" w:hAnsi="宋体"/>
                          <w:b/>
                          <w:sz w:val="32"/>
                          <w:szCs w:val="32"/>
                        </w:rPr>
                        <w:t xml:space="preserve">2019上海国际学前教育及装备展览会 </w:t>
                      </w:r>
                      <w:r>
                        <w:rPr>
                          <w:rFonts w:hint="eastAsia" w:ascii="宋体" w:hAnsi="宋体"/>
                          <w:b/>
                          <w:sz w:val="32"/>
                          <w:szCs w:val="32"/>
                        </w:rPr>
                        <w:cr/>
                      </w:r>
                      <w:r>
                        <w:rPr>
                          <w:rFonts w:ascii="Arial" w:hAnsi="Arial" w:cs="Arial"/>
                          <w:sz w:val="18"/>
                          <w:szCs w:val="18"/>
                        </w:rPr>
                        <w:t>China</w:t>
                      </w:r>
                      <w:r>
                        <w:rPr>
                          <w:rFonts w:hint="eastAsia" w:ascii="Arial" w:hAnsi="Arial" w:cs="Arial"/>
                          <w:sz w:val="18"/>
                          <w:szCs w:val="18"/>
                        </w:rPr>
                        <w:t xml:space="preserve"> International Preschool Education Expo 2019  </w:t>
                      </w:r>
                    </w:p>
                    <w:p>
                      <w:pPr>
                        <w:spacing w:line="0" w:lineRule="atLeast"/>
                        <w:jc w:val="center"/>
                        <w:rPr>
                          <w:rFonts w:ascii="宋体" w:hAnsi="宋体"/>
                          <w:b/>
                          <w:sz w:val="24"/>
                        </w:rPr>
                      </w:pPr>
                      <w:r>
                        <w:rPr>
                          <w:rFonts w:hint="eastAsia" w:ascii="宋体" w:hAnsi="宋体"/>
                          <w:b/>
                          <w:sz w:val="24"/>
                        </w:rPr>
                        <w:t>参展</w:t>
                      </w:r>
                      <w:r>
                        <w:rPr>
                          <w:rFonts w:hint="eastAsia" w:ascii="宋体" w:hAnsi="宋体"/>
                          <w:b/>
                          <w:sz w:val="24"/>
                          <w:lang w:eastAsia="zh-CN"/>
                        </w:rPr>
                        <w:t>报名表</w:t>
                      </w:r>
                      <w:r>
                        <w:rPr>
                          <w:rFonts w:hint="eastAsia" w:ascii="宋体" w:hAnsi="宋体"/>
                          <w:b/>
                          <w:sz w:val="24"/>
                        </w:rPr>
                        <w:t xml:space="preserve"> </w:t>
                      </w:r>
                    </w:p>
                    <w:p>
                      <w:pPr>
                        <w:spacing w:line="0" w:lineRule="atLeast"/>
                        <w:jc w:val="center"/>
                        <w:rPr>
                          <w:rFonts w:ascii="Arial" w:hAnsi="Arial" w:cs="Arial"/>
                          <w:sz w:val="18"/>
                          <w:szCs w:val="18"/>
                        </w:rPr>
                      </w:pPr>
                      <w:r>
                        <w:rPr>
                          <w:rFonts w:hint="eastAsia" w:ascii="Arial" w:hAnsi="Arial" w:cs="Arial"/>
                          <w:sz w:val="18"/>
                          <w:szCs w:val="18"/>
                        </w:rPr>
                        <w:t>Exhibition Contract</w:t>
                      </w:r>
                    </w:p>
                    <w:p>
                      <w:pPr>
                        <w:spacing w:line="0" w:lineRule="atLeast"/>
                        <w:jc w:val="center"/>
                        <w:rPr>
                          <w:rFonts w:ascii="Arial" w:hAnsi="Arial" w:cs="Arial"/>
                          <w:b/>
                          <w:sz w:val="18"/>
                          <w:szCs w:val="18"/>
                        </w:rPr>
                      </w:pPr>
                      <w:r>
                        <w:rPr>
                          <w:rFonts w:ascii="Arial" w:hAnsi="Arial" w:cs="Arial"/>
                          <w:b/>
                          <w:sz w:val="18"/>
                          <w:szCs w:val="18"/>
                        </w:rPr>
                        <w:t>201</w:t>
                      </w:r>
                      <w:r>
                        <w:rPr>
                          <w:rFonts w:hint="eastAsia" w:ascii="Arial" w:hAnsi="Arial" w:cs="Arial"/>
                          <w:b/>
                          <w:sz w:val="18"/>
                          <w:szCs w:val="18"/>
                        </w:rPr>
                        <w:t>9</w:t>
                      </w:r>
                      <w:r>
                        <w:rPr>
                          <w:rFonts w:ascii="Arial" w:hAnsi="Arial" w:cs="Arial"/>
                          <w:b/>
                          <w:sz w:val="18"/>
                          <w:szCs w:val="18"/>
                        </w:rPr>
                        <w:t>年10月1</w:t>
                      </w:r>
                      <w:r>
                        <w:rPr>
                          <w:rFonts w:hint="eastAsia" w:ascii="Arial" w:hAnsi="Arial" w:cs="Arial"/>
                          <w:b/>
                          <w:sz w:val="18"/>
                          <w:szCs w:val="18"/>
                        </w:rPr>
                        <w:t>6-18</w:t>
                      </w:r>
                      <w:r>
                        <w:rPr>
                          <w:rFonts w:ascii="Arial" w:hAnsi="Arial" w:cs="Arial"/>
                          <w:b/>
                          <w:sz w:val="18"/>
                          <w:szCs w:val="18"/>
                        </w:rPr>
                        <w:t>日  October 1</w:t>
                      </w:r>
                      <w:r>
                        <w:rPr>
                          <w:rFonts w:hint="eastAsia" w:ascii="Arial" w:hAnsi="Arial" w:cs="Arial"/>
                          <w:b/>
                          <w:sz w:val="18"/>
                          <w:szCs w:val="18"/>
                        </w:rPr>
                        <w:t>6-18,</w:t>
                      </w:r>
                      <w:r>
                        <w:rPr>
                          <w:rFonts w:ascii="Arial" w:hAnsi="Arial" w:cs="Arial"/>
                          <w:b/>
                          <w:sz w:val="18"/>
                          <w:szCs w:val="18"/>
                        </w:rPr>
                        <w:t xml:space="preserve"> 201</w:t>
                      </w:r>
                      <w:r>
                        <w:rPr>
                          <w:rFonts w:hint="eastAsia" w:ascii="Arial" w:hAnsi="Arial" w:cs="Arial"/>
                          <w:b/>
                          <w:sz w:val="18"/>
                          <w:szCs w:val="18"/>
                        </w:rPr>
                        <w:t>9</w:t>
                      </w:r>
                    </w:p>
                    <w:p>
                      <w:pPr>
                        <w:spacing w:line="0" w:lineRule="atLeast"/>
                        <w:jc w:val="center"/>
                        <w:rPr>
                          <w:rFonts w:ascii="Arial" w:hAnsi="Arial" w:cs="Arial"/>
                          <w:b/>
                          <w:color w:val="FF0000"/>
                          <w:sz w:val="18"/>
                          <w:szCs w:val="18"/>
                        </w:rPr>
                      </w:pPr>
                      <w:r>
                        <w:rPr>
                          <w:rFonts w:ascii="Arial" w:hAnsi="Arial" w:cs="Arial"/>
                          <w:b/>
                          <w:sz w:val="18"/>
                          <w:szCs w:val="18"/>
                        </w:rPr>
                        <w:t>上海新国际博览中心   New International Expo Centre</w:t>
                      </w:r>
                      <w:r>
                        <w:rPr>
                          <w:rFonts w:hint="eastAsia" w:ascii="Arial" w:hAnsi="Arial" w:cs="Arial"/>
                          <w:b/>
                          <w:sz w:val="18"/>
                          <w:szCs w:val="18"/>
                        </w:rPr>
                        <w:t>,</w:t>
                      </w:r>
                      <w:r>
                        <w:rPr>
                          <w:rFonts w:ascii="Arial" w:hAnsi="Arial" w:cs="Arial"/>
                          <w:b/>
                          <w:sz w:val="18"/>
                          <w:szCs w:val="18"/>
                        </w:rPr>
                        <w:t xml:space="preserve"> Shanghai</w:t>
                      </w:r>
                      <w:r>
                        <w:rPr>
                          <w:rFonts w:hint="eastAsia" w:ascii="Arial" w:hAnsi="Arial" w:cs="Arial"/>
                          <w:b/>
                          <w:sz w:val="18"/>
                          <w:szCs w:val="18"/>
                        </w:rPr>
                        <w:t>, China</w:t>
                      </w:r>
                      <w:r>
                        <w:rPr>
                          <w:rFonts w:ascii="Arial" w:hAnsi="Arial" w:cs="Arial"/>
                          <w:b/>
                          <w:sz w:val="18"/>
                          <w:szCs w:val="18"/>
                        </w:rPr>
                        <w:t xml:space="preserve"> </w:t>
                      </w:r>
                    </w:p>
                    <w:p>
                      <w:pPr>
                        <w:spacing w:line="0" w:lineRule="atLeast"/>
                        <w:rPr>
                          <w:rFonts w:ascii="宋体" w:hAnsi="宋体"/>
                          <w:color w:val="FF0000"/>
                          <w:szCs w:val="21"/>
                        </w:rPr>
                      </w:pPr>
                      <w:r>
                        <w:rPr>
                          <w:rFonts w:hint="eastAsia" w:ascii="宋体" w:hAnsi="宋体"/>
                          <w:szCs w:val="21"/>
                        </w:rPr>
                        <w:t xml:space="preserve"> </w:t>
                      </w:r>
                    </w:p>
                  </w:txbxContent>
                </v:textbox>
              </v:rect>
            </w:pict>
          </mc:Fallback>
        </mc:AlternateContent>
      </w:r>
    </w:p>
    <w:p>
      <w:pPr>
        <w:rPr>
          <w:rFonts w:asciiTheme="minorEastAsia" w:hAnsiTheme="minorEastAsia" w:eastAsiaTheme="minorEastAsia"/>
          <w:b/>
          <w:bCs/>
          <w:sz w:val="18"/>
          <w:szCs w:val="18"/>
        </w:rPr>
      </w:pPr>
    </w:p>
    <w:p>
      <w:pPr>
        <w:rPr>
          <w:rFonts w:asciiTheme="minorEastAsia" w:hAnsiTheme="minorEastAsia" w:eastAsiaTheme="minorEastAsia"/>
          <w:b/>
          <w:bCs/>
          <w:sz w:val="18"/>
          <w:szCs w:val="18"/>
        </w:rPr>
      </w:pPr>
    </w:p>
    <w:p>
      <w:pPr>
        <w:rPr>
          <w:rFonts w:asciiTheme="minorEastAsia" w:hAnsiTheme="minorEastAsia" w:eastAsiaTheme="minorEastAsia"/>
          <w:sz w:val="15"/>
          <w:szCs w:val="15"/>
        </w:rPr>
      </w:pPr>
    </w:p>
    <w:p>
      <w:pPr>
        <w:rPr>
          <w:rFonts w:asciiTheme="minorEastAsia" w:hAnsiTheme="minorEastAsia" w:eastAsiaTheme="minorEastAsia"/>
          <w:sz w:val="15"/>
          <w:szCs w:val="15"/>
        </w:rPr>
      </w:pPr>
      <w:r>
        <w:rPr>
          <w:rFonts w:asciiTheme="minorEastAsia" w:hAnsiTheme="minorEastAsia" w:eastAsiaTheme="minorEastAsia"/>
          <w:sz w:val="15"/>
          <w:szCs w:val="15"/>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116840</wp:posOffset>
                </wp:positionV>
                <wp:extent cx="6407150" cy="861060"/>
                <wp:effectExtent l="0" t="0" r="12700" b="15240"/>
                <wp:wrapNone/>
                <wp:docPr id="10"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407150" cy="861060"/>
                        </a:xfrm>
                        <a:prstGeom prst="rect">
                          <a:avLst/>
                        </a:prstGeom>
                        <a:solidFill>
                          <a:srgbClr val="FFFFFF"/>
                        </a:solidFill>
                        <a:ln w="9525">
                          <a:solidFill>
                            <a:srgbClr val="000000"/>
                          </a:solidFill>
                          <a:miter lim="200000"/>
                        </a:ln>
                      </wps:spPr>
                      <wps:txbx>
                        <w:txbxContent>
                          <w:p>
                            <w:pPr>
                              <w:spacing w:line="0" w:lineRule="atLeast"/>
                              <w:ind w:right="-143" w:rightChars="-68"/>
                              <w:jc w:val="left"/>
                              <w:rPr>
                                <w:rFonts w:asciiTheme="minorHAnsi" w:hAnsiTheme="minorHAnsi"/>
                                <w:sz w:val="18"/>
                                <w:szCs w:val="18"/>
                              </w:rPr>
                            </w:pPr>
                          </w:p>
                        </w:txbxContent>
                      </wps:txbx>
                      <wps:bodyPr rot="0" vert="horz" wrap="square" lIns="91440" tIns="45720" rIns="91440" bIns="45720" anchor="t" anchorCtr="0" upright="1">
                        <a:noAutofit/>
                      </wps:bodyPr>
                    </wps:wsp>
                  </a:graphicData>
                </a:graphic>
              </wp:anchor>
            </w:drawing>
          </mc:Choice>
          <mc:Fallback>
            <w:pict>
              <v:shape id="文本框 1027" o:spid="_x0000_s1026" o:spt="202" type="#_x0000_t202" style="position:absolute;left:0pt;margin-left:-8pt;margin-top:9.2pt;height:67.8pt;width:504.5pt;z-index:251658240;mso-width-relative:page;mso-height-relative:page;" fillcolor="#FFFFFF" filled="t" stroked="t" coordsize="21600,21600" o:gfxdata="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Cwgf2gAAAAoBAAAPAAAAAAAAAAEAIAAAACIAAABkcnMvZG93bnJldi54bWxQSwECFAAU&#10;AAAACACHTuJAXA2J3SgCAAA9BAAADgAAAAAAAAABACAAAAApAQAAZHJzL2Uyb0RvYy54bWxQSwUG&#10;AAAAAAYABgBZAQAAwwUAAAAA&#10;">
                <v:fill on="t" focussize="0,0"/>
                <v:stroke color="#000000" miterlimit="2" joinstyle="miter"/>
                <v:imagedata o:title=""/>
                <o:lock v:ext="edit" aspectratio="f"/>
                <v:textbox>
                  <w:txbxContent>
                    <w:p>
                      <w:pPr>
                        <w:spacing w:line="0" w:lineRule="atLeast"/>
                        <w:ind w:right="-143" w:rightChars="-68"/>
                        <w:jc w:val="left"/>
                        <w:rPr>
                          <w:rFonts w:asciiTheme="minorHAnsi" w:hAnsiTheme="minorHAnsi"/>
                          <w:sz w:val="18"/>
                          <w:szCs w:val="18"/>
                        </w:rPr>
                      </w:pPr>
                    </w:p>
                  </w:txbxContent>
                </v:textbox>
              </v:shape>
            </w:pict>
          </mc:Fallback>
        </mc:AlternateContent>
      </w:r>
    </w:p>
    <w:p>
      <w:pPr>
        <w:rPr>
          <w:rFonts w:asciiTheme="minorEastAsia" w:hAnsiTheme="minorEastAsia" w:eastAsiaTheme="minorEastAsia"/>
          <w:sz w:val="15"/>
          <w:szCs w:val="15"/>
        </w:rPr>
      </w:pPr>
    </w:p>
    <w:p>
      <w:pPr>
        <w:rPr>
          <w:rFonts w:asciiTheme="minorEastAsia" w:hAnsiTheme="minorEastAsia" w:eastAsiaTheme="minorEastAsia"/>
          <w:sz w:val="15"/>
          <w:szCs w:val="15"/>
        </w:rPr>
      </w:pPr>
    </w:p>
    <w:p>
      <w:pPr>
        <w:rPr>
          <w:rFonts w:asciiTheme="minorEastAsia" w:hAnsiTheme="minorEastAsia" w:eastAsiaTheme="minorEastAsia"/>
          <w:sz w:val="15"/>
          <w:szCs w:val="15"/>
        </w:rPr>
      </w:pPr>
    </w:p>
    <w:p>
      <w:pPr>
        <w:rPr>
          <w:rFonts w:asciiTheme="minorEastAsia" w:hAnsiTheme="minorEastAsia" w:eastAsiaTheme="minorEastAsia"/>
          <w:sz w:val="15"/>
          <w:szCs w:val="15"/>
        </w:rPr>
      </w:pPr>
    </w:p>
    <w:p>
      <w:pPr>
        <w:spacing w:after="31" w:afterLines="10"/>
        <w:rPr>
          <w:rFonts w:asciiTheme="minorEastAsia" w:hAnsiTheme="minorEastAsia" w:eastAsiaTheme="minorEastAsia"/>
        </w:rPr>
      </w:pPr>
      <w:r>
        <w:rPr>
          <w:rFonts w:asciiTheme="minorEastAsia" w:hAnsiTheme="minorEastAsia" w:eastAsiaTheme="minorEastAsia"/>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96520</wp:posOffset>
                </wp:positionV>
                <wp:extent cx="2845435" cy="276225"/>
                <wp:effectExtent l="0" t="0" r="12065" b="28575"/>
                <wp:wrapNone/>
                <wp:docPr id="9" name="矩形 1028"/>
                <wp:cNvGraphicFramePr/>
                <a:graphic xmlns:a="http://schemas.openxmlformats.org/drawingml/2006/main">
                  <a:graphicData uri="http://schemas.microsoft.com/office/word/2010/wordprocessingShape">
                    <wps:wsp>
                      <wps:cNvSpPr>
                        <a:spLocks noChangeArrowheads="1"/>
                      </wps:cNvSpPr>
                      <wps:spPr bwMode="auto">
                        <a:xfrm>
                          <a:off x="0" y="0"/>
                          <a:ext cx="2845435" cy="276225"/>
                        </a:xfrm>
                        <a:prstGeom prst="rect">
                          <a:avLst/>
                        </a:prstGeom>
                        <a:solidFill>
                          <a:srgbClr val="000000"/>
                        </a:solidFill>
                        <a:ln w="9525">
                          <a:solidFill>
                            <a:srgbClr val="0D0D0D"/>
                          </a:solidFill>
                          <a:miter lim="200000"/>
                        </a:ln>
                      </wps:spPr>
                      <wps:txbx>
                        <w:txbxContent>
                          <w:p>
                            <w:pPr>
                              <w:spacing w:line="0" w:lineRule="atLeast"/>
                              <w:ind w:left="-283" w:leftChars="-135" w:firstLine="282" w:firstLineChars="134"/>
                              <w:jc w:val="left"/>
                              <w:rPr>
                                <w:rFonts w:ascii="Arial" w:hAnsi="Arial" w:cs="Arial"/>
                                <w:b/>
                                <w:szCs w:val="21"/>
                              </w:rPr>
                            </w:pPr>
                            <w:r>
                              <w:rPr>
                                <w:rFonts w:hint="eastAsia" w:ascii="宋体" w:hAnsi="宋体"/>
                                <w:b/>
                                <w:szCs w:val="21"/>
                              </w:rPr>
                              <w:t xml:space="preserve">Part 1  展商信息 </w:t>
                            </w:r>
                            <w:r>
                              <w:rPr>
                                <w:rFonts w:hint="eastAsia" w:ascii="Arial" w:hAnsi="Arial" w:cs="Arial"/>
                                <w:b/>
                                <w:szCs w:val="21"/>
                              </w:rPr>
                              <w:t>Exhibitor Information</w:t>
                            </w:r>
                          </w:p>
                          <w:p>
                            <w:pPr>
                              <w:spacing w:line="0" w:lineRule="atLeast"/>
                              <w:ind w:left="-283" w:leftChars="-135" w:firstLine="282" w:firstLineChars="134"/>
                              <w:jc w:val="left"/>
                              <w:rPr>
                                <w:rFonts w:ascii="宋体" w:hAnsi="宋体"/>
                                <w:b/>
                                <w:szCs w:val="21"/>
                              </w:rPr>
                            </w:pPr>
                          </w:p>
                        </w:txbxContent>
                      </wps:txbx>
                      <wps:bodyPr rot="0" vert="horz" wrap="square" lIns="91440" tIns="45720" rIns="91440" bIns="45720" anchor="t" anchorCtr="0" upright="1">
                        <a:noAutofit/>
                      </wps:bodyPr>
                    </wps:wsp>
                  </a:graphicData>
                </a:graphic>
              </wp:anchor>
            </w:drawing>
          </mc:Choice>
          <mc:Fallback>
            <w:pict>
              <v:rect id="矩形 1028" o:spid="_x0000_s1026" o:spt="1" style="position:absolute;left:0pt;margin-left:-0.4pt;margin-top:7.6pt;height:21.75pt;width:224.05pt;z-index:251655168;mso-width-relative:page;mso-height-relative:page;" fillcolor="#000000" filled="t" stroked="t" coordsize="21600,21600" o:gfxdata="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gondUAAAAHAQAA&#10;DwAAAAAAAAABACAAAAAiAAAAZHJzL2Rvd25yZXYueG1sUEsBAhQAFAAAAAgAh07iQFZOq+0cAgAA&#10;LwQAAA4AAAAAAAAAAQAgAAAAJAEAAGRycy9lMm9Eb2MueG1sUEsFBgAAAAAGAAYAWQEAALIFAAAA&#10;AA==&#10;">
                <v:fill on="t" focussize="0,0"/>
                <v:stroke color="#0D0D0D" miterlimit="2" joinstyle="miter"/>
                <v:imagedata o:title=""/>
                <o:lock v:ext="edit" aspectratio="f"/>
                <v:textbox>
                  <w:txbxContent>
                    <w:p>
                      <w:pPr>
                        <w:spacing w:line="0" w:lineRule="atLeast"/>
                        <w:ind w:left="-283" w:leftChars="-135" w:firstLine="282" w:firstLineChars="134"/>
                        <w:jc w:val="left"/>
                        <w:rPr>
                          <w:rFonts w:ascii="Arial" w:hAnsi="Arial" w:cs="Arial"/>
                          <w:b/>
                          <w:szCs w:val="21"/>
                        </w:rPr>
                      </w:pPr>
                      <w:r>
                        <w:rPr>
                          <w:rFonts w:hint="eastAsia" w:ascii="宋体" w:hAnsi="宋体"/>
                          <w:b/>
                          <w:szCs w:val="21"/>
                        </w:rPr>
                        <w:t xml:space="preserve">Part 1  展商信息 </w:t>
                      </w:r>
                      <w:r>
                        <w:rPr>
                          <w:rFonts w:hint="eastAsia" w:ascii="Arial" w:hAnsi="Arial" w:cs="Arial"/>
                          <w:b/>
                          <w:szCs w:val="21"/>
                        </w:rPr>
                        <w:t>Exhibitor Information</w:t>
                      </w:r>
                    </w:p>
                    <w:p>
                      <w:pPr>
                        <w:spacing w:line="0" w:lineRule="atLeast"/>
                        <w:ind w:left="-283" w:leftChars="-135" w:firstLine="282" w:firstLineChars="134"/>
                        <w:jc w:val="left"/>
                        <w:rPr>
                          <w:rFonts w:ascii="宋体" w:hAnsi="宋体"/>
                          <w:b/>
                          <w:szCs w:val="21"/>
                        </w:rPr>
                      </w:pPr>
                    </w:p>
                  </w:txbxContent>
                </v:textbox>
              </v:rect>
            </w:pict>
          </mc:Fallback>
        </mc:AlternateContent>
      </w:r>
    </w:p>
    <w:p>
      <w:pPr>
        <w:spacing w:before="312" w:beforeLines="100" w:line="40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公司名称</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u w:val="single"/>
        </w:rPr>
        <w:t xml:space="preserve">                                      </w:t>
      </w:r>
      <w:r>
        <w:rPr>
          <w:rFonts w:hint="eastAsia" w:asciiTheme="minorEastAsia" w:hAnsiTheme="minorEastAsia" w:eastAsiaTheme="minorEastAsia"/>
          <w:sz w:val="18"/>
          <w:szCs w:val="18"/>
        </w:rPr>
        <w:t>Company</w:t>
      </w:r>
      <w:r>
        <w:rPr>
          <w:rFonts w:asciiTheme="minorEastAsia" w:hAnsiTheme="minorEastAsia" w:eastAsiaTheme="minorEastAsia"/>
          <w:sz w:val="18"/>
          <w:szCs w:val="18"/>
        </w:rPr>
        <w:t xml:space="preserve"> Nam</w:t>
      </w:r>
      <w:r>
        <w:rPr>
          <w:rFonts w:hint="eastAsia" w:asciiTheme="minorEastAsia" w:hAnsiTheme="minorEastAsia" w:eastAsiaTheme="minorEastAsia"/>
          <w:sz w:val="18"/>
          <w:szCs w:val="18"/>
        </w:rPr>
        <w:t>e:</w:t>
      </w:r>
      <w:r>
        <w:rPr>
          <w:rFonts w:hint="eastAsia" w:asciiTheme="minorEastAsia" w:hAnsiTheme="minorEastAsia" w:eastAsiaTheme="minorEastAsia"/>
          <w:sz w:val="18"/>
          <w:szCs w:val="18"/>
          <w:u w:val="single"/>
        </w:rPr>
        <w:t xml:space="preserve">                                              </w:t>
      </w:r>
    </w:p>
    <w:p>
      <w:pPr>
        <w:spacing w:before="156" w:beforeLines="50" w:after="31" w:afterLines="10"/>
        <w:ind w:left="-141" w:leftChars="-67" w:firstLine="140" w:firstLineChars="78"/>
        <w:rPr>
          <w:rFonts w:cs="Arial" w:asciiTheme="minorEastAsia" w:hAnsiTheme="minorEastAsia" w:eastAsiaTheme="minorEastAsia"/>
          <w:sz w:val="18"/>
          <w:szCs w:val="18"/>
        </w:rPr>
      </w:pPr>
      <w:r>
        <w:rPr>
          <w:rFonts w:cs="Arial" w:asciiTheme="minorEastAsia" w:hAnsiTheme="minorEastAsia" w:eastAsiaTheme="minorEastAsia"/>
          <w:sz w:val="18"/>
          <w:szCs w:val="18"/>
        </w:rPr>
        <w:t xml:space="preserve">地址Address: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p>
    <w:p>
      <w:pPr>
        <w:spacing w:before="156" w:beforeLines="50" w:after="31" w:afterLines="10"/>
        <w:rPr>
          <w:rFonts w:cs="Arial" w:asciiTheme="minorEastAsia" w:hAnsiTheme="minorEastAsia" w:eastAsiaTheme="minorEastAsia"/>
          <w:sz w:val="18"/>
          <w:szCs w:val="18"/>
        </w:rPr>
      </w:pPr>
      <w:r>
        <w:rPr>
          <w:rFonts w:cs="Arial" w:asciiTheme="minorEastAsia" w:hAnsiTheme="minorEastAsia" w:eastAsiaTheme="minorEastAsia"/>
          <w:sz w:val="18"/>
          <w:szCs w:val="18"/>
        </w:rPr>
        <w:t>网址Website:</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cs="Arial" w:asciiTheme="minorEastAsia" w:hAnsiTheme="minorEastAsia" w:eastAsiaTheme="minorEastAsia"/>
          <w:sz w:val="18"/>
          <w:szCs w:val="18"/>
        </w:rPr>
        <w:t xml:space="preserve"> 国家/地区 </w:t>
      </w:r>
      <w:r>
        <w:rPr>
          <w:rFonts w:hint="eastAsia" w:cs="Arial" w:asciiTheme="minorEastAsia" w:hAnsiTheme="minorEastAsia" w:eastAsiaTheme="minorEastAsia"/>
          <w:sz w:val="18"/>
          <w:szCs w:val="18"/>
        </w:rPr>
        <w:t>Country/</w:t>
      </w:r>
      <w:r>
        <w:rPr>
          <w:rFonts w:cs="Arial" w:asciiTheme="minorEastAsia" w:hAnsiTheme="minorEastAsia" w:eastAsiaTheme="minorEastAsia"/>
          <w:sz w:val="18"/>
          <w:szCs w:val="18"/>
        </w:rPr>
        <w:t>Region:</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rPr>
        <w:t xml:space="preserve">  </w:t>
      </w:r>
    </w:p>
    <w:p>
      <w:pPr>
        <w:spacing w:before="156" w:beforeLines="50" w:after="31" w:afterLines="10"/>
        <w:rPr>
          <w:rFonts w:cs="Arial" w:asciiTheme="minorEastAsia" w:hAnsiTheme="minorEastAsia" w:eastAsiaTheme="minorEastAsia"/>
          <w:sz w:val="18"/>
          <w:szCs w:val="18"/>
        </w:rPr>
      </w:pPr>
      <w:r>
        <w:rPr>
          <w:rFonts w:cs="Arial" w:asciiTheme="minorEastAsia" w:hAnsiTheme="minorEastAsia" w:eastAsiaTheme="minorEastAsia"/>
          <w:sz w:val="18"/>
          <w:szCs w:val="18"/>
        </w:rPr>
        <w:t>中国玩具和婴童用品协会会员CTJPA Member</w:t>
      </w:r>
      <w:r>
        <w:rPr>
          <w:rFonts w:hint="eastAsia" w:cs="Arial" w:asciiTheme="minorEastAsia" w:hAnsiTheme="minorEastAsia" w:eastAsiaTheme="minorEastAsia"/>
          <w:sz w:val="18"/>
          <w:szCs w:val="18"/>
        </w:rPr>
        <w:t xml:space="preserve">    </w:t>
      </w:r>
      <w:sdt>
        <w:sdtPr>
          <w:rPr>
            <w:rFonts w:cs="Arial" w:asciiTheme="minorEastAsia" w:hAnsiTheme="minorEastAsia" w:eastAsiaTheme="minorEastAsia"/>
            <w:color w:val="000000"/>
            <w:kern w:val="0"/>
            <w:sz w:val="18"/>
            <w:szCs w:val="18"/>
          </w:rPr>
          <w:id w:val="1789005600"/>
          <w14:checkbox>
            <w14:checked w14:val="0"/>
            <w14:checkedState w14:val="2612" w14:font="MS Gothic"/>
            <w14:uncheckedState w14:val="2610" w14:font="MS Gothic"/>
          </w14:checkbox>
        </w:sdtPr>
        <w:sdtEndPr>
          <w:rPr>
            <w:rFonts w:cs="Arial" w:asciiTheme="minorEastAsia" w:hAnsiTheme="minorEastAsia" w:eastAsiaTheme="minorEastAsia"/>
            <w:color w:val="000000"/>
            <w:kern w:val="0"/>
            <w:sz w:val="18"/>
            <w:szCs w:val="18"/>
          </w:rPr>
        </w:sdtEndPr>
        <w:sdtContent>
          <w:r>
            <w:rPr>
              <w:rFonts w:hint="eastAsia" w:ascii="MS Gothic" w:hAnsi="MS Gothic" w:eastAsia="MS Gothic" w:cs="MS Gothic"/>
              <w:color w:val="000000"/>
              <w:kern w:val="0"/>
              <w:sz w:val="18"/>
              <w:szCs w:val="18"/>
            </w:rPr>
            <w:t>☐</w:t>
          </w:r>
        </w:sdtContent>
      </w:sdt>
      <w:r>
        <w:rPr>
          <w:rFonts w:hint="eastAsia" w:cs="Arial" w:asciiTheme="minorEastAsia" w:hAnsiTheme="minorEastAsia" w:eastAsiaTheme="minorEastAsia"/>
          <w:color w:val="000000"/>
          <w:sz w:val="18"/>
          <w:szCs w:val="18"/>
        </w:rPr>
        <w:t>是 Yes</w:t>
      </w:r>
      <w:r>
        <w:rPr>
          <w:rFonts w:cs="Arial" w:asciiTheme="minorEastAsia" w:hAnsiTheme="minorEastAsia" w:eastAsiaTheme="minorEastAsia"/>
          <w:color w:val="000000"/>
          <w:sz w:val="18"/>
          <w:szCs w:val="18"/>
        </w:rPr>
        <w:t xml:space="preserve">   </w:t>
      </w:r>
      <w:sdt>
        <w:sdtPr>
          <w:rPr>
            <w:rFonts w:cs="Arial" w:asciiTheme="minorEastAsia" w:hAnsiTheme="minorEastAsia" w:eastAsiaTheme="minorEastAsia"/>
            <w:color w:val="000000"/>
            <w:kern w:val="0"/>
            <w:sz w:val="18"/>
            <w:szCs w:val="18"/>
          </w:rPr>
          <w:id w:val="2089033066"/>
          <w14:checkbox>
            <w14:checked w14:val="0"/>
            <w14:checkedState w14:val="2612" w14:font="MS Gothic"/>
            <w14:uncheckedState w14:val="2610" w14:font="MS Gothic"/>
          </w14:checkbox>
        </w:sdtPr>
        <w:sdtEndPr>
          <w:rPr>
            <w:rFonts w:cs="Arial" w:asciiTheme="minorEastAsia" w:hAnsiTheme="minorEastAsia" w:eastAsiaTheme="minorEastAsia"/>
            <w:color w:val="000000"/>
            <w:kern w:val="0"/>
            <w:sz w:val="18"/>
            <w:szCs w:val="18"/>
          </w:rPr>
        </w:sdtEndPr>
        <w:sdtContent>
          <w:r>
            <w:rPr>
              <w:rFonts w:hint="eastAsia" w:ascii="MS Gothic" w:hAnsi="MS Gothic" w:eastAsia="MS Gothic" w:cs="MS Gothic"/>
              <w:color w:val="000000"/>
              <w:kern w:val="0"/>
              <w:sz w:val="18"/>
              <w:szCs w:val="18"/>
            </w:rPr>
            <w:t>☐</w:t>
          </w:r>
        </w:sdtContent>
      </w:sdt>
      <w:r>
        <w:rPr>
          <w:rFonts w:hint="eastAsia" w:cs="Arial" w:asciiTheme="minorEastAsia" w:hAnsiTheme="minorEastAsia" w:eastAsiaTheme="minorEastAsia"/>
          <w:color w:val="000000"/>
          <w:kern w:val="0"/>
          <w:sz w:val="18"/>
          <w:szCs w:val="18"/>
        </w:rPr>
        <w:t>否 No</w:t>
      </w:r>
      <w:r>
        <w:rPr>
          <w:rFonts w:cs="Arial" w:asciiTheme="minorEastAsia" w:hAnsiTheme="minorEastAsia" w:eastAsiaTheme="minorEastAsia"/>
          <w:color w:val="000000"/>
          <w:kern w:val="0"/>
          <w:sz w:val="18"/>
          <w:szCs w:val="18"/>
        </w:rPr>
        <w:t>.</w:t>
      </w:r>
    </w:p>
    <w:p>
      <w:pPr>
        <w:spacing w:before="156" w:beforeLines="50" w:after="31" w:afterLines="10"/>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参展</w:t>
      </w:r>
      <w:r>
        <w:rPr>
          <w:rFonts w:cs="Arial" w:asciiTheme="minorEastAsia" w:hAnsiTheme="minorEastAsia" w:eastAsiaTheme="minorEastAsia"/>
          <w:sz w:val="18"/>
          <w:szCs w:val="18"/>
        </w:rPr>
        <w:t xml:space="preserve">联系人Contact Person:  </w:t>
      </w:r>
      <w:sdt>
        <w:sdtPr>
          <w:rPr>
            <w:rFonts w:cs="Arial" w:asciiTheme="minorEastAsia" w:hAnsiTheme="minorEastAsia" w:eastAsiaTheme="minorEastAsia"/>
            <w:color w:val="000000"/>
            <w:kern w:val="0"/>
            <w:sz w:val="18"/>
            <w:szCs w:val="18"/>
          </w:rPr>
          <w:id w:val="-838920448"/>
          <w14:checkbox>
            <w14:checked w14:val="0"/>
            <w14:checkedState w14:val="2612" w14:font="MS Gothic"/>
            <w14:uncheckedState w14:val="2610" w14:font="MS Gothic"/>
          </w14:checkbox>
        </w:sdtPr>
        <w:sdtEndPr>
          <w:rPr>
            <w:rFonts w:cs="Arial" w:asciiTheme="minorEastAsia" w:hAnsiTheme="minorEastAsia" w:eastAsiaTheme="minorEastAsia"/>
            <w:color w:val="000000"/>
            <w:kern w:val="0"/>
            <w:sz w:val="18"/>
            <w:szCs w:val="18"/>
          </w:rPr>
        </w:sdtEndPr>
        <w:sdtContent>
          <w:r>
            <w:rPr>
              <w:rFonts w:hint="eastAsia" w:ascii="MS Gothic" w:hAnsi="MS Gothic" w:eastAsia="MS Gothic" w:cs="MS Gothic"/>
              <w:color w:val="000000"/>
              <w:kern w:val="0"/>
              <w:sz w:val="18"/>
              <w:szCs w:val="18"/>
            </w:rPr>
            <w:t>☐</w:t>
          </w:r>
        </w:sdtContent>
      </w:sdt>
      <w:r>
        <w:rPr>
          <w:rFonts w:cs="Arial" w:asciiTheme="minorEastAsia" w:hAnsiTheme="minorEastAsia" w:eastAsiaTheme="minorEastAsia"/>
          <w:color w:val="000000"/>
          <w:sz w:val="18"/>
          <w:szCs w:val="18"/>
        </w:rPr>
        <w:t xml:space="preserve">Ms.   </w:t>
      </w:r>
      <w:sdt>
        <w:sdtPr>
          <w:rPr>
            <w:rFonts w:cs="Arial" w:asciiTheme="minorEastAsia" w:hAnsiTheme="minorEastAsia" w:eastAsiaTheme="minorEastAsia"/>
            <w:color w:val="000000"/>
            <w:kern w:val="0"/>
            <w:sz w:val="18"/>
            <w:szCs w:val="18"/>
          </w:rPr>
          <w:id w:val="1338806603"/>
          <w14:checkbox>
            <w14:checked w14:val="0"/>
            <w14:checkedState w14:val="2612" w14:font="MS Gothic"/>
            <w14:uncheckedState w14:val="2610" w14:font="MS Gothic"/>
          </w14:checkbox>
        </w:sdtPr>
        <w:sdtEndPr>
          <w:rPr>
            <w:rFonts w:cs="Arial" w:asciiTheme="minorEastAsia" w:hAnsiTheme="minorEastAsia" w:eastAsiaTheme="minorEastAsia"/>
            <w:color w:val="000000"/>
            <w:kern w:val="0"/>
            <w:sz w:val="18"/>
            <w:szCs w:val="18"/>
          </w:rPr>
        </w:sdtEndPr>
        <w:sdtContent>
          <w:r>
            <w:rPr>
              <w:rFonts w:hint="eastAsia" w:ascii="MS Gothic" w:hAnsi="MS Gothic" w:eastAsia="MS Gothic" w:cs="MS Gothic"/>
              <w:color w:val="000000"/>
              <w:kern w:val="0"/>
              <w:sz w:val="18"/>
              <w:szCs w:val="18"/>
            </w:rPr>
            <w:t>☐</w:t>
          </w:r>
        </w:sdtContent>
      </w:sdt>
      <w:r>
        <w:rPr>
          <w:rFonts w:cs="Arial" w:asciiTheme="minorEastAsia" w:hAnsiTheme="minorEastAsia" w:eastAsiaTheme="minorEastAsia"/>
          <w:color w:val="000000"/>
          <w:kern w:val="0"/>
          <w:sz w:val="18"/>
          <w:szCs w:val="18"/>
        </w:rPr>
        <w:t xml:space="preserve">Mrs.  </w:t>
      </w:r>
      <w:r>
        <w:rPr>
          <w:rFonts w:cs="Arial" w:asciiTheme="minorEastAsia" w:hAnsiTheme="minorEastAsia" w:eastAsiaTheme="minorEastAsia"/>
          <w:color w:val="000000"/>
          <w:sz w:val="18"/>
          <w:szCs w:val="18"/>
        </w:rPr>
        <w:t xml:space="preserve"> </w:t>
      </w:r>
      <w:sdt>
        <w:sdtPr>
          <w:rPr>
            <w:rFonts w:cs="Arial" w:asciiTheme="minorEastAsia" w:hAnsiTheme="minorEastAsia" w:eastAsiaTheme="minorEastAsia"/>
            <w:color w:val="000000"/>
            <w:kern w:val="0"/>
            <w:sz w:val="18"/>
            <w:szCs w:val="18"/>
          </w:rPr>
          <w:id w:val="-912931761"/>
          <w14:checkbox>
            <w14:checked w14:val="0"/>
            <w14:checkedState w14:val="2612" w14:font="MS Gothic"/>
            <w14:uncheckedState w14:val="2610" w14:font="MS Gothic"/>
          </w14:checkbox>
        </w:sdtPr>
        <w:sdtEndPr>
          <w:rPr>
            <w:rFonts w:cs="Arial" w:asciiTheme="minorEastAsia" w:hAnsiTheme="minorEastAsia" w:eastAsiaTheme="minorEastAsia"/>
            <w:color w:val="000000"/>
            <w:kern w:val="0"/>
            <w:sz w:val="18"/>
            <w:szCs w:val="18"/>
          </w:rPr>
        </w:sdtEndPr>
        <w:sdtContent>
          <w:r>
            <w:rPr>
              <w:rFonts w:hint="eastAsia" w:ascii="MS Gothic" w:hAnsi="MS Gothic" w:eastAsia="MS Gothic" w:cs="MS Gothic"/>
              <w:color w:val="000000"/>
              <w:kern w:val="0"/>
              <w:sz w:val="18"/>
              <w:szCs w:val="18"/>
            </w:rPr>
            <w:t>☐</w:t>
          </w:r>
        </w:sdtContent>
      </w:sdt>
      <w:r>
        <w:rPr>
          <w:rFonts w:cs="Arial" w:asciiTheme="minorEastAsia" w:hAnsiTheme="minorEastAsia" w:eastAsiaTheme="minorEastAsia"/>
          <w:color w:val="000000"/>
          <w:kern w:val="0"/>
          <w:sz w:val="18"/>
          <w:szCs w:val="18"/>
        </w:rPr>
        <w:t xml:space="preserve">Mr. </w:t>
      </w:r>
      <w:r>
        <w:rPr>
          <w:rFonts w:cs="Arial" w:asciiTheme="minorEastAsia" w:hAnsiTheme="minorEastAsia" w:eastAsiaTheme="minorEastAsia"/>
          <w:color w:val="000000"/>
          <w:kern w:val="0"/>
          <w:sz w:val="18"/>
          <w:szCs w:val="18"/>
          <w:u w:val="single"/>
        </w:rPr>
        <w:t xml:space="preserve">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p>
    <w:p>
      <w:pPr>
        <w:spacing w:before="156" w:beforeLines="50" w:after="31" w:afterLines="10"/>
        <w:rPr>
          <w:rFonts w:cs="Arial" w:asciiTheme="minorEastAsia" w:hAnsiTheme="minorEastAsia" w:eastAsiaTheme="minorEastAsia"/>
          <w:sz w:val="18"/>
          <w:szCs w:val="18"/>
        </w:rPr>
      </w:pPr>
      <w:r>
        <w:rPr>
          <w:rFonts w:cs="Arial" w:asciiTheme="minorEastAsia" w:hAnsiTheme="minorEastAsia" w:eastAsiaTheme="minorEastAsia"/>
          <w:sz w:val="18"/>
          <w:szCs w:val="18"/>
        </w:rPr>
        <w:t xml:space="preserve">职务Job Title: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rPr>
        <w:t xml:space="preserve">    </w:t>
      </w:r>
      <w:r>
        <w:rPr>
          <w:rFonts w:cs="Arial" w:asciiTheme="minorEastAsia" w:hAnsiTheme="minorEastAsia" w:eastAsiaTheme="minorEastAsia"/>
          <w:sz w:val="18"/>
          <w:szCs w:val="18"/>
        </w:rPr>
        <w:t xml:space="preserve">手机 Cell Phone: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cs="Arial" w:asciiTheme="minorEastAsia" w:hAnsiTheme="minorEastAsia" w:eastAsiaTheme="minorEastAsia"/>
          <w:sz w:val="18"/>
          <w:szCs w:val="18"/>
          <w:u w:val="single"/>
        </w:rPr>
        <w:t xml:space="preserve"> </w:t>
      </w:r>
    </w:p>
    <w:p>
      <w:pPr>
        <w:spacing w:before="156" w:beforeLines="50" w:after="31" w:afterLines="10"/>
        <w:rPr>
          <w:rFonts w:cs="Arial" w:asciiTheme="minorEastAsia" w:hAnsiTheme="minorEastAsia" w:eastAsiaTheme="minorEastAsia"/>
          <w:sz w:val="18"/>
          <w:szCs w:val="18"/>
          <w:u w:val="single"/>
        </w:rPr>
      </w:pPr>
      <w:r>
        <w:rPr>
          <w:rFonts w:cs="Arial" w:asciiTheme="minorEastAsia" w:hAnsiTheme="minorEastAsia" w:eastAsiaTheme="minorEastAsia"/>
          <w:sz w:val="18"/>
          <w:szCs w:val="18"/>
        </w:rPr>
        <w:t xml:space="preserve">电话Telephone: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cs="Arial" w:asciiTheme="minorEastAsia" w:hAnsiTheme="minorEastAsia" w:eastAsiaTheme="minorEastAsia"/>
          <w:sz w:val="18"/>
          <w:szCs w:val="18"/>
        </w:rPr>
        <w:t xml:space="preserve"> </w:t>
      </w:r>
      <w:r>
        <w:rPr>
          <w:rFonts w:hint="eastAsia" w:cs="Arial" w:asciiTheme="minorEastAsia" w:hAnsiTheme="minorEastAsia" w:eastAsiaTheme="minorEastAsia"/>
          <w:sz w:val="18"/>
          <w:szCs w:val="18"/>
        </w:rPr>
        <w:t xml:space="preserve">   </w:t>
      </w:r>
      <w:r>
        <w:rPr>
          <w:rFonts w:cs="Arial" w:asciiTheme="minorEastAsia" w:hAnsiTheme="minorEastAsia" w:eastAsiaTheme="minorEastAsia"/>
          <w:sz w:val="18"/>
          <w:szCs w:val="18"/>
        </w:rPr>
        <w:t xml:space="preserve">邮箱E-mail: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p>
    <w:p>
      <w:pPr>
        <w:spacing w:before="156" w:beforeLines="50"/>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 xml:space="preserve">公司负责人Person in charge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rPr>
        <w:t xml:space="preserve">电话Telephone ： </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rPr>
        <w:t xml:space="preserve">                                             </w:t>
      </w:r>
    </w:p>
    <w:p>
      <w:pPr>
        <w:spacing w:before="156" w:beforeLines="50"/>
        <w:rPr>
          <w:rFonts w:cs="Arial" w:asciiTheme="minorEastAsia" w:hAnsiTheme="minorEastAsia" w:eastAsiaTheme="minorEastAsia"/>
          <w:sz w:val="18"/>
          <w:szCs w:val="18"/>
        </w:rPr>
      </w:pPr>
      <w:r>
        <w:rPr>
          <w:rFonts w:cs="Arial" w:asciiTheme="minorEastAsia" w:hAnsiTheme="minorEastAsia" w:eastAsiaTheme="minorEastAsia"/>
          <w:color w:val="000000"/>
          <w:sz w:val="18"/>
          <w:szCs w:val="18"/>
          <w:shd w:val="clear" w:color="auto" w:fill="FFFFFF"/>
        </w:rPr>
        <w:t>参展定位Market Positioning：</w:t>
      </w:r>
      <w:r>
        <w:rPr>
          <w:rFonts w:cs="Arial" w:asciiTheme="minorEastAsia" w:hAnsiTheme="minorEastAsia" w:eastAsiaTheme="minorEastAsia"/>
          <w:sz w:val="18"/>
          <w:szCs w:val="18"/>
        </w:rPr>
        <w:t xml:space="preserve">  </w:t>
      </w:r>
    </w:p>
    <w:p>
      <w:pPr>
        <w:spacing w:before="156" w:beforeLines="50"/>
        <w:rPr>
          <w:rFonts w:cs="Arial" w:asciiTheme="minorEastAsia" w:hAnsiTheme="minorEastAsia" w:eastAsiaTheme="minorEastAsia"/>
          <w:sz w:val="18"/>
          <w:szCs w:val="18"/>
        </w:rPr>
      </w:pPr>
      <w:r>
        <w:rPr>
          <w:rFonts w:cs="Arial" w:asciiTheme="minorEastAsia" w:hAnsiTheme="minorEastAsia" w:eastAsiaTheme="minorEastAsia"/>
          <w:sz w:val="18"/>
          <w:szCs w:val="18"/>
        </w:rPr>
        <w:t xml:space="preserve"> </w:t>
      </w:r>
      <w:sdt>
        <w:sdtPr>
          <w:rPr>
            <w:rFonts w:cs="Arial" w:asciiTheme="minorEastAsia" w:hAnsiTheme="minorEastAsia" w:eastAsiaTheme="minorEastAsia"/>
            <w:sz w:val="18"/>
            <w:szCs w:val="18"/>
          </w:rPr>
          <w:id w:val="992227178"/>
          <w14:checkbox>
            <w14:checked w14:val="0"/>
            <w14:checkedState w14:val="2612" w14:font="MS Gothic"/>
            <w14:uncheckedState w14:val="2610" w14:font="MS Gothic"/>
          </w14:checkbox>
        </w:sdtPr>
        <w:sdtEndPr>
          <w:rPr>
            <w:rFonts w:cs="Arial" w:asciiTheme="minorEastAsia" w:hAnsiTheme="minorEastAsia" w:eastAsiaTheme="minorEastAsia"/>
            <w:sz w:val="18"/>
            <w:szCs w:val="18"/>
          </w:rPr>
        </w:sdtEndPr>
        <w:sdtContent>
          <w:r>
            <w:rPr>
              <w:rFonts w:hint="eastAsia" w:ascii="MS Gothic" w:hAnsi="MS Gothic" w:eastAsia="MS Gothic" w:cs="MS Gothic"/>
              <w:kern w:val="2"/>
              <w:sz w:val="18"/>
              <w:szCs w:val="18"/>
              <w:lang w:val="en-US" w:eastAsia="zh-CN" w:bidi="ar-SA"/>
            </w:rPr>
            <w:t>☐</w:t>
          </w:r>
        </w:sdtContent>
      </w:sdt>
      <w:r>
        <w:rPr>
          <w:rFonts w:hint="eastAsia" w:cs="Arial" w:asciiTheme="minorEastAsia" w:hAnsiTheme="minorEastAsia" w:eastAsiaTheme="minorEastAsia"/>
          <w:sz w:val="18"/>
          <w:szCs w:val="18"/>
        </w:rPr>
        <w:t xml:space="preserve">主要面向幼教经销商Find Kindergarten Distributors        </w:t>
      </w:r>
      <w:sdt>
        <w:sdtPr>
          <w:rPr>
            <w:rFonts w:cs="Arial" w:asciiTheme="minorEastAsia" w:hAnsiTheme="minorEastAsia" w:eastAsiaTheme="minorEastAsia"/>
            <w:sz w:val="18"/>
            <w:szCs w:val="18"/>
          </w:rPr>
          <w:id w:val="-1842153945"/>
          <w14:checkbox>
            <w14:checked w14:val="0"/>
            <w14:checkedState w14:val="2612" w14:font="MS Gothic"/>
            <w14:uncheckedState w14:val="2610" w14:font="MS Gothic"/>
          </w14:checkbox>
        </w:sdtPr>
        <w:sdtEndPr>
          <w:rPr>
            <w:rFonts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hint="eastAsia" w:cs="Arial" w:asciiTheme="minorEastAsia" w:hAnsiTheme="minorEastAsia" w:eastAsiaTheme="minorEastAsia"/>
          <w:sz w:val="18"/>
          <w:szCs w:val="18"/>
        </w:rPr>
        <w:t>直销幼儿园Sell directly to Kindergartens</w:t>
      </w:r>
    </w:p>
    <w:p>
      <w:pPr>
        <w:spacing w:before="156" w:beforeLines="50"/>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 xml:space="preserve"> </w:t>
      </w:r>
      <w:sdt>
        <w:sdtPr>
          <w:rPr>
            <w:rFonts w:cs="Arial" w:asciiTheme="minorEastAsia" w:hAnsiTheme="minorEastAsia" w:eastAsiaTheme="minorEastAsia"/>
            <w:sz w:val="18"/>
            <w:szCs w:val="18"/>
          </w:rPr>
          <w:id w:val="162902637"/>
          <w14:checkbox>
            <w14:checked w14:val="0"/>
            <w14:checkedState w14:val="2612" w14:font="MS Gothic"/>
            <w14:uncheckedState w14:val="2610" w14:font="MS Gothic"/>
          </w14:checkbox>
        </w:sdtPr>
        <w:sdtEndPr>
          <w:rPr>
            <w:rFonts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cs="Arial" w:asciiTheme="minorEastAsia" w:hAnsiTheme="minorEastAsia" w:eastAsiaTheme="minorEastAsia"/>
          <w:sz w:val="18"/>
          <w:szCs w:val="18"/>
        </w:rPr>
        <w:t>拓展</w:t>
      </w:r>
      <w:r>
        <w:rPr>
          <w:rFonts w:hint="eastAsia" w:cs="Arial" w:asciiTheme="minorEastAsia" w:hAnsiTheme="minorEastAsia" w:eastAsiaTheme="minorEastAsia"/>
          <w:sz w:val="18"/>
          <w:szCs w:val="18"/>
        </w:rPr>
        <w:t xml:space="preserve">幼教外的销售渠道 Other Channels                     </w:t>
      </w:r>
      <w:sdt>
        <w:sdtPr>
          <w:rPr>
            <w:rFonts w:cs="Arial" w:asciiTheme="minorEastAsia" w:hAnsiTheme="minorEastAsia" w:eastAsiaTheme="minorEastAsia"/>
            <w:sz w:val="18"/>
            <w:szCs w:val="18"/>
          </w:rPr>
          <w:id w:val="1206221901"/>
          <w14:checkbox>
            <w14:checked w14:val="0"/>
            <w14:checkedState w14:val="2612" w14:font="MS Gothic"/>
            <w14:uncheckedState w14:val="2610" w14:font="MS Gothic"/>
          </w14:checkbox>
        </w:sdtPr>
        <w:sdtEndPr>
          <w:rPr>
            <w:rFonts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cs="Arial" w:asciiTheme="minorEastAsia" w:hAnsiTheme="minorEastAsia" w:eastAsiaTheme="minorEastAsia"/>
          <w:sz w:val="18"/>
          <w:szCs w:val="18"/>
        </w:rPr>
        <w:t>外销Export</w:t>
      </w:r>
    </w:p>
    <w:p>
      <w:pPr>
        <w:spacing w:before="156" w:beforeLines="50" w:after="124" w:afterLines="40"/>
        <w:rPr>
          <w:rFonts w:cs="Arial" w:asciiTheme="minorEastAsia" w:hAnsiTheme="minorEastAsia" w:eastAsiaTheme="minorEastAsia"/>
          <w:sz w:val="18"/>
          <w:szCs w:val="18"/>
        </w:rPr>
      </w:pPr>
      <w:r>
        <w:rPr>
          <w:rFonts w:asciiTheme="minorEastAsia" w:hAnsiTheme="minorEastAsia" w:eastAsiaTheme="minorEastAsia"/>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354965</wp:posOffset>
                </wp:positionV>
                <wp:extent cx="4479290" cy="276225"/>
                <wp:effectExtent l="0" t="0" r="16510" b="28575"/>
                <wp:wrapNone/>
                <wp:docPr id="24" name="矩形 1029"/>
                <wp:cNvGraphicFramePr/>
                <a:graphic xmlns:a="http://schemas.openxmlformats.org/drawingml/2006/main">
                  <a:graphicData uri="http://schemas.microsoft.com/office/word/2010/wordprocessingShape">
                    <wps:wsp>
                      <wps:cNvSpPr>
                        <a:spLocks noChangeArrowheads="1"/>
                      </wps:cNvSpPr>
                      <wps:spPr bwMode="auto">
                        <a:xfrm>
                          <a:off x="0" y="0"/>
                          <a:ext cx="4479290" cy="276225"/>
                        </a:xfrm>
                        <a:prstGeom prst="rect">
                          <a:avLst/>
                        </a:prstGeom>
                        <a:solidFill>
                          <a:srgbClr val="000000"/>
                        </a:solidFill>
                        <a:ln w="9525">
                          <a:solidFill>
                            <a:srgbClr val="0D0D0D"/>
                          </a:solidFill>
                          <a:miter lim="200000"/>
                        </a:ln>
                      </wps:spPr>
                      <wps:txbx>
                        <w:txbxContent>
                          <w:p>
                            <w:pPr>
                              <w:spacing w:line="0" w:lineRule="atLeast"/>
                              <w:jc w:val="left"/>
                              <w:rPr>
                                <w:rFonts w:ascii="宋体" w:hAnsi="宋体"/>
                                <w:b/>
                                <w:szCs w:val="21"/>
                              </w:rPr>
                            </w:pPr>
                            <w:r>
                              <w:rPr>
                                <w:rFonts w:hint="eastAsia" w:ascii="宋体" w:hAnsi="宋体"/>
                                <w:b/>
                                <w:szCs w:val="21"/>
                              </w:rPr>
                              <w:t>Part 2  展商类别（可选多项）Business Nature(</w:t>
                            </w:r>
                            <w:r>
                              <w:rPr>
                                <w:rFonts w:ascii="宋体" w:hAnsi="宋体"/>
                                <w:b/>
                                <w:szCs w:val="21"/>
                              </w:rPr>
                              <w:t xml:space="preserve">Multiple </w:t>
                            </w:r>
                            <w:r>
                              <w:rPr>
                                <w:rFonts w:hint="eastAsia" w:ascii="宋体" w:hAnsi="宋体"/>
                                <w:b/>
                                <w:szCs w:val="21"/>
                              </w:rPr>
                              <w:t>Ticks)</w:t>
                            </w:r>
                          </w:p>
                        </w:txbxContent>
                      </wps:txbx>
                      <wps:bodyPr rot="0" vert="horz" wrap="square" lIns="91440" tIns="45720" rIns="91440" bIns="45720" anchor="t" anchorCtr="0" upright="1">
                        <a:noAutofit/>
                      </wps:bodyPr>
                    </wps:wsp>
                  </a:graphicData>
                </a:graphic>
              </wp:anchor>
            </w:drawing>
          </mc:Choice>
          <mc:Fallback>
            <w:pict>
              <v:rect id="矩形 1029" o:spid="_x0000_s1026" o:spt="1" style="position:absolute;left:0pt;margin-left:-3pt;margin-top:27.95pt;height:21.75pt;width:352.7pt;z-index:251672576;mso-width-relative:page;mso-height-relative:page;" fillcolor="#000000" filled="t" stroked="t" coordsize="21600,21600" o:gfxdata="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awIU/WAAAACAEA&#10;AA8AAAAAAAAAAQAgAAAAIgAAAGRycy9kb3ducmV2LnhtbFBLAQIUABQAAAAIAIdO4kD/vJeEHAIA&#10;ADAEAAAOAAAAAAAAAAEAIAAAACUBAABkcnMvZTJvRG9jLnhtbFBLBQYAAAAABgAGAFkBAACzBQAA&#10;AAA=&#10;">
                <v:fill on="t" focussize="0,0"/>
                <v:stroke color="#0D0D0D" miterlimit="2" joinstyle="miter"/>
                <v:imagedata o:title=""/>
                <o:lock v:ext="edit" aspectratio="f"/>
                <v:textbox>
                  <w:txbxContent>
                    <w:p>
                      <w:pPr>
                        <w:spacing w:line="0" w:lineRule="atLeast"/>
                        <w:jc w:val="left"/>
                        <w:rPr>
                          <w:rFonts w:ascii="宋体" w:hAnsi="宋体"/>
                          <w:b/>
                          <w:szCs w:val="21"/>
                        </w:rPr>
                      </w:pPr>
                      <w:r>
                        <w:rPr>
                          <w:rFonts w:hint="eastAsia" w:ascii="宋体" w:hAnsi="宋体"/>
                          <w:b/>
                          <w:szCs w:val="21"/>
                        </w:rPr>
                        <w:t>Part 2  展商类别（可选多项）Business Nature(</w:t>
                      </w:r>
                      <w:r>
                        <w:rPr>
                          <w:rFonts w:ascii="宋体" w:hAnsi="宋体"/>
                          <w:b/>
                          <w:szCs w:val="21"/>
                        </w:rPr>
                        <w:t xml:space="preserve">Multiple </w:t>
                      </w:r>
                      <w:r>
                        <w:rPr>
                          <w:rFonts w:hint="eastAsia" w:ascii="宋体" w:hAnsi="宋体"/>
                          <w:b/>
                          <w:szCs w:val="21"/>
                        </w:rPr>
                        <w:t>Ticks)</w:t>
                      </w:r>
                    </w:p>
                  </w:txbxContent>
                </v:textbox>
              </v:rect>
            </w:pict>
          </mc:Fallback>
        </mc:AlternateContent>
      </w:r>
      <w:r>
        <w:rPr>
          <w:rFonts w:hint="eastAsia" w:cs="Arial" w:asciiTheme="minorEastAsia" w:hAnsiTheme="minorEastAsia" w:eastAsiaTheme="minorEastAsia"/>
          <w:sz w:val="18"/>
          <w:szCs w:val="18"/>
        </w:rPr>
        <w:t>产品品牌 Brand:</w:t>
      </w:r>
      <w:r>
        <w:rPr>
          <w:rFonts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u w:val="single"/>
        </w:rPr>
        <w:t xml:space="preserve">                                                               </w:t>
      </w:r>
      <w:r>
        <w:rPr>
          <w:rFonts w:hint="eastAsia" w:cs="Arial" w:asciiTheme="minorEastAsia" w:hAnsiTheme="minorEastAsia" w:eastAsiaTheme="minorEastAsia"/>
          <w:sz w:val="18"/>
          <w:szCs w:val="18"/>
        </w:rPr>
        <w:t xml:space="preserve"> </w:t>
      </w:r>
    </w:p>
    <w:p>
      <w:pPr>
        <w:spacing w:after="124" w:afterLines="40"/>
        <w:rPr>
          <w:rFonts w:cs="Arial" w:asciiTheme="minorEastAsia" w:hAnsiTheme="minorEastAsia" w:eastAsiaTheme="minorEastAsia"/>
          <w:sz w:val="18"/>
          <w:szCs w:val="18"/>
        </w:rPr>
      </w:pPr>
    </w:p>
    <w:p>
      <w:pPr>
        <w:spacing w:before="312" w:beforeLines="100"/>
        <w:rPr>
          <w:rFonts w:cs="Arial" w:asciiTheme="minorEastAsia" w:hAnsiTheme="minorEastAsia" w:eastAsiaTheme="minorEastAsia"/>
          <w:b/>
          <w:color w:val="000000"/>
          <w:sz w:val="18"/>
          <w:szCs w:val="18"/>
          <w:shd w:val="clear" w:color="auto" w:fill="FFFFFF"/>
        </w:rPr>
      </w:pPr>
      <w:r>
        <w:rPr>
          <w:rFonts w:hint="eastAsia" w:cs="Arial" w:asciiTheme="minorEastAsia" w:hAnsiTheme="minorEastAsia" w:eastAsiaTheme="minorEastAsia"/>
          <w:b/>
          <w:color w:val="000000"/>
          <w:sz w:val="18"/>
          <w:szCs w:val="18"/>
          <w:shd w:val="clear" w:color="auto" w:fill="FFFFFF"/>
        </w:rPr>
        <w:t>企业类型T</w:t>
      </w:r>
      <w:r>
        <w:rPr>
          <w:rFonts w:cs="Arial" w:asciiTheme="minorEastAsia" w:hAnsiTheme="minorEastAsia" w:eastAsiaTheme="minorEastAsia"/>
          <w:b/>
          <w:color w:val="000000"/>
          <w:sz w:val="18"/>
          <w:szCs w:val="18"/>
          <w:shd w:val="clear" w:color="auto" w:fill="FFFFFF"/>
        </w:rPr>
        <w:t xml:space="preserve">ype of </w:t>
      </w:r>
      <w:r>
        <w:rPr>
          <w:rFonts w:hint="eastAsia" w:cs="Arial" w:asciiTheme="minorEastAsia" w:hAnsiTheme="minorEastAsia" w:eastAsiaTheme="minorEastAsia"/>
          <w:b/>
          <w:color w:val="000000"/>
          <w:sz w:val="18"/>
          <w:szCs w:val="18"/>
          <w:shd w:val="clear" w:color="auto" w:fill="FFFFFF"/>
        </w:rPr>
        <w:t>B</w:t>
      </w:r>
      <w:r>
        <w:rPr>
          <w:rFonts w:cs="Arial" w:asciiTheme="minorEastAsia" w:hAnsiTheme="minorEastAsia" w:eastAsiaTheme="minorEastAsia"/>
          <w:b/>
          <w:color w:val="000000"/>
          <w:sz w:val="18"/>
          <w:szCs w:val="18"/>
          <w:shd w:val="clear" w:color="auto" w:fill="FFFFFF"/>
        </w:rPr>
        <w:t>usiness</w:t>
      </w:r>
      <w:r>
        <w:rPr>
          <w:rFonts w:hint="eastAsia" w:cs="Arial" w:asciiTheme="minorEastAsia" w:hAnsiTheme="minorEastAsia" w:eastAsiaTheme="minorEastAsia"/>
          <w:b/>
          <w:color w:val="000000"/>
          <w:sz w:val="18"/>
          <w:szCs w:val="18"/>
          <w:shd w:val="clear" w:color="auto" w:fill="FFFFFF"/>
        </w:rPr>
        <w:t>：</w:t>
      </w:r>
    </w:p>
    <w:p>
      <w:pPr>
        <w:spacing w:before="93" w:beforeLines="30"/>
        <w:rPr>
          <w:rFonts w:asciiTheme="minorEastAsia" w:hAnsiTheme="minorEastAsia" w:eastAsiaTheme="minorEastAsia"/>
          <w:sz w:val="18"/>
          <w:szCs w:val="18"/>
        </w:rPr>
      </w:pPr>
      <w:sdt>
        <w:sdtPr>
          <w:rPr>
            <w:rFonts w:hint="eastAsia" w:cs="Arial" w:asciiTheme="minorEastAsia" w:hAnsiTheme="minorEastAsia" w:eastAsiaTheme="minorEastAsia"/>
            <w:color w:val="000000"/>
            <w:sz w:val="18"/>
            <w:szCs w:val="18"/>
            <w:shd w:val="clear" w:color="auto" w:fill="FFFFFF"/>
          </w:rPr>
          <w:id w:val="2075546412"/>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生产企业 Manufacturer </w:t>
      </w:r>
      <w:sdt>
        <w:sdtPr>
          <w:rPr>
            <w:rFonts w:hint="eastAsia" w:cs="Arial" w:asciiTheme="minorEastAsia" w:hAnsiTheme="minorEastAsia" w:eastAsiaTheme="minorEastAsia"/>
            <w:color w:val="000000"/>
            <w:sz w:val="18"/>
            <w:szCs w:val="18"/>
            <w:shd w:val="clear" w:color="auto" w:fill="FFFFFF"/>
          </w:rPr>
          <w:id w:val="348389750"/>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服务企业 Service Provider </w:t>
      </w:r>
      <w:sdt>
        <w:sdtPr>
          <w:rPr>
            <w:rFonts w:hint="eastAsia" w:cs="Arial" w:asciiTheme="minorEastAsia" w:hAnsiTheme="minorEastAsia" w:eastAsiaTheme="minorEastAsia"/>
            <w:sz w:val="18"/>
            <w:szCs w:val="18"/>
          </w:rPr>
          <w:id w:val="-841926239"/>
          <w14:checkbox>
            <w14:checked w14:val="0"/>
            <w14:checkedState w14:val="2612" w14:font="MS Gothic"/>
            <w14:uncheckedState w14:val="2610" w14:font="MS Gothic"/>
          </w14:checkbox>
        </w:sdtPr>
        <w:sdtEndPr>
          <w:rPr>
            <w:rFonts w:hint="eastAsia"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hint="eastAsia" w:asciiTheme="minorEastAsia" w:hAnsiTheme="minorEastAsia" w:eastAsiaTheme="minorEastAsia"/>
          <w:sz w:val="18"/>
          <w:szCs w:val="18"/>
        </w:rPr>
        <w:t>代理商</w:t>
      </w:r>
      <w:r>
        <w:rPr>
          <w:rFonts w:hint="eastAsia" w:cs="Arial" w:asciiTheme="minorEastAsia" w:hAnsiTheme="minorEastAsia" w:eastAsiaTheme="minorEastAsia"/>
          <w:color w:val="000000"/>
          <w:sz w:val="18"/>
          <w:szCs w:val="18"/>
          <w:shd w:val="clear" w:color="auto" w:fill="FFFFFF"/>
        </w:rPr>
        <w:t xml:space="preserve">Agent </w:t>
      </w:r>
      <w:sdt>
        <w:sdtPr>
          <w:rPr>
            <w:rFonts w:hint="eastAsia" w:cs="Arial" w:asciiTheme="minorEastAsia" w:hAnsiTheme="minorEastAsia" w:eastAsiaTheme="minorEastAsia"/>
            <w:sz w:val="18"/>
            <w:szCs w:val="18"/>
          </w:rPr>
          <w:id w:val="316081678"/>
          <w14:checkbox>
            <w14:checked w14:val="0"/>
            <w14:checkedState w14:val="2612" w14:font="MS Gothic"/>
            <w14:uncheckedState w14:val="2610" w14:font="MS Gothic"/>
          </w14:checkbox>
        </w:sdtPr>
        <w:sdtEndPr>
          <w:rPr>
            <w:rFonts w:hint="eastAsia"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hint="eastAsia" w:asciiTheme="minorEastAsia" w:hAnsiTheme="minorEastAsia" w:eastAsiaTheme="minorEastAsia"/>
          <w:sz w:val="18"/>
          <w:szCs w:val="18"/>
        </w:rPr>
        <w:t>经销商</w:t>
      </w:r>
      <w:r>
        <w:rPr>
          <w:rFonts w:hint="eastAsia" w:cs="Arial" w:asciiTheme="minorEastAsia" w:hAnsiTheme="minorEastAsia" w:eastAsiaTheme="minorEastAsia"/>
          <w:color w:val="000000"/>
          <w:sz w:val="18"/>
          <w:szCs w:val="18"/>
          <w:shd w:val="clear" w:color="auto" w:fill="FFFFFF"/>
        </w:rPr>
        <w:t xml:space="preserve">Distributor  </w:t>
      </w:r>
      <w:sdt>
        <w:sdtPr>
          <w:rPr>
            <w:rFonts w:hint="eastAsia" w:cs="Arial" w:asciiTheme="minorEastAsia" w:hAnsiTheme="minorEastAsia" w:eastAsiaTheme="minorEastAsia"/>
            <w:sz w:val="18"/>
            <w:szCs w:val="18"/>
          </w:rPr>
          <w:id w:val="497003738"/>
          <w14:checkbox>
            <w14:checked w14:val="0"/>
            <w14:checkedState w14:val="2612" w14:font="MS Gothic"/>
            <w14:uncheckedState w14:val="2610" w14:font="MS Gothic"/>
          </w14:checkbox>
        </w:sdtPr>
        <w:sdtEndPr>
          <w:rPr>
            <w:rFonts w:hint="eastAsia" w:cs="Arial" w:asciiTheme="minorEastAsia" w:hAnsiTheme="minorEastAsia" w:eastAsiaTheme="minorEastAsia"/>
            <w:sz w:val="18"/>
            <w:szCs w:val="18"/>
          </w:rPr>
        </w:sdtEndPr>
        <w:sdtContent>
          <w:r>
            <w:rPr>
              <w:rFonts w:hint="eastAsia" w:ascii="MS Gothic" w:hAnsi="MS Gothic" w:eastAsia="MS Gothic" w:cs="MS Gothic"/>
              <w:sz w:val="18"/>
              <w:szCs w:val="18"/>
            </w:rPr>
            <w:t>☐</w:t>
          </w:r>
        </w:sdtContent>
      </w:sdt>
      <w:r>
        <w:rPr>
          <w:rFonts w:hint="eastAsia" w:asciiTheme="minorEastAsia" w:hAnsiTheme="minorEastAsia" w:eastAsiaTheme="minorEastAsia"/>
          <w:sz w:val="18"/>
          <w:szCs w:val="18"/>
        </w:rPr>
        <w:t>其它</w:t>
      </w:r>
      <w:r>
        <w:rPr>
          <w:rFonts w:asciiTheme="minorEastAsia" w:hAnsiTheme="minorEastAsia" w:eastAsiaTheme="minorEastAsia"/>
          <w:sz w:val="18"/>
          <w:szCs w:val="18"/>
        </w:rPr>
        <w:t>Other</w:t>
      </w:r>
      <w:r>
        <w:rPr>
          <w:rFonts w:hint="eastAsia" w:asciiTheme="minorEastAsia" w:hAnsiTheme="minorEastAsia" w:eastAsiaTheme="minorEastAsia"/>
          <w:sz w:val="18"/>
          <w:szCs w:val="18"/>
        </w:rPr>
        <w:t>s</w:t>
      </w:r>
    </w:p>
    <w:p>
      <w:pPr>
        <w:widowControl/>
        <w:spacing w:before="62" w:beforeLines="20"/>
        <w:rPr>
          <w:rFonts w:asciiTheme="minorEastAsia" w:hAnsiTheme="minorEastAsia" w:eastAsiaTheme="minorEastAsia"/>
          <w:sz w:val="18"/>
          <w:szCs w:val="18"/>
        </w:rPr>
      </w:pPr>
      <w:r>
        <w:rPr>
          <w:rFonts w:hint="eastAsia" w:cs="Arial" w:asciiTheme="minorEastAsia" w:hAnsiTheme="minorEastAsia" w:eastAsiaTheme="minorEastAsia"/>
          <w:b/>
          <w:color w:val="000000"/>
          <w:sz w:val="18"/>
          <w:szCs w:val="18"/>
          <w:shd w:val="clear" w:color="auto" w:fill="FFFFFF"/>
        </w:rPr>
        <w:t>展品范围</w:t>
      </w:r>
      <w:r>
        <w:rPr>
          <w:rFonts w:cs="Arial" w:asciiTheme="minorEastAsia" w:hAnsiTheme="minorEastAsia" w:eastAsiaTheme="minorEastAsia"/>
          <w:b/>
          <w:color w:val="000000"/>
          <w:sz w:val="18"/>
          <w:szCs w:val="18"/>
          <w:shd w:val="clear" w:color="auto" w:fill="FFFFFF"/>
        </w:rPr>
        <w:t xml:space="preserve">Exhibit </w:t>
      </w:r>
      <w:r>
        <w:rPr>
          <w:rFonts w:hint="eastAsia" w:cs="Arial" w:asciiTheme="minorEastAsia" w:hAnsiTheme="minorEastAsia" w:eastAsiaTheme="minorEastAsia"/>
          <w:b/>
          <w:color w:val="000000"/>
          <w:sz w:val="18"/>
          <w:szCs w:val="18"/>
          <w:shd w:val="clear" w:color="auto" w:fill="FFFFFF"/>
        </w:rPr>
        <w:t>C</w:t>
      </w:r>
      <w:r>
        <w:rPr>
          <w:rFonts w:cs="Arial" w:asciiTheme="minorEastAsia" w:hAnsiTheme="minorEastAsia" w:eastAsiaTheme="minorEastAsia"/>
          <w:b/>
          <w:color w:val="000000"/>
          <w:sz w:val="18"/>
          <w:szCs w:val="18"/>
          <w:shd w:val="clear" w:color="auto" w:fill="FFFFFF"/>
        </w:rPr>
        <w:t>ategories</w:t>
      </w:r>
      <w:r>
        <w:rPr>
          <w:rFonts w:hint="eastAsia" w:cs="Arial" w:asciiTheme="minorEastAsia" w:hAnsiTheme="minorEastAsia" w:eastAsiaTheme="minorEastAsia"/>
          <w:b/>
          <w:color w:val="000000"/>
          <w:sz w:val="18"/>
          <w:szCs w:val="18"/>
          <w:shd w:val="clear" w:color="auto" w:fill="FFFFFF"/>
        </w:rPr>
        <w:t>：</w:t>
      </w:r>
      <w:r>
        <w:rPr>
          <w:rFonts w:cs="Arial" w:asciiTheme="minorEastAsia" w:hAnsiTheme="minorEastAsia" w:eastAsiaTheme="minorEastAsia"/>
          <w:b/>
          <w:color w:val="000000"/>
          <w:sz w:val="18"/>
          <w:szCs w:val="18"/>
          <w:shd w:val="clear" w:color="auto" w:fill="FFFFFF"/>
        </w:rPr>
        <w:br w:type="textWrapping"/>
      </w:r>
      <w:sdt>
        <w:sdtPr>
          <w:rPr>
            <w:rFonts w:cs="Arial" w:asciiTheme="minorEastAsia" w:hAnsiTheme="minorEastAsia" w:eastAsiaTheme="minorEastAsia"/>
            <w:b/>
            <w:color w:val="000000"/>
            <w:sz w:val="18"/>
            <w:szCs w:val="18"/>
            <w:shd w:val="clear" w:color="auto" w:fill="FFFFFF"/>
          </w:rPr>
          <w:id w:val="463241392"/>
          <w14:checkbox>
            <w14:checked w14:val="0"/>
            <w14:checkedState w14:val="2612" w14:font="MS Gothic"/>
            <w14:uncheckedState w14:val="2610" w14:font="MS Gothic"/>
          </w14:checkbox>
        </w:sdtPr>
        <w:sdtEndPr>
          <w:rPr>
            <w:rFonts w:cs="Arial" w:asciiTheme="minorEastAsia" w:hAnsiTheme="minorEastAsia" w:eastAsiaTheme="minorEastAsia"/>
            <w:b/>
            <w:color w:val="000000"/>
            <w:sz w:val="18"/>
            <w:szCs w:val="18"/>
            <w:shd w:val="clear" w:color="auto" w:fill="FFFFFF"/>
          </w:rPr>
        </w:sdtEndPr>
        <w:sdtContent>
          <w:r>
            <w:rPr>
              <w:rFonts w:hint="eastAsia" w:ascii="MS Gothic" w:hAnsi="MS Gothic" w:eastAsia="MS Gothic" w:cs="MS Gothic"/>
              <w:b/>
              <w:color w:val="000000"/>
              <w:sz w:val="18"/>
              <w:szCs w:val="18"/>
              <w:shd w:val="clear" w:color="auto" w:fill="FFFFFF"/>
            </w:rPr>
            <w:t>☐</w:t>
          </w:r>
        </w:sdtContent>
      </w:sdt>
      <w:r>
        <w:rPr>
          <w:rFonts w:hint="eastAsia" w:asciiTheme="minorEastAsia" w:hAnsiTheme="minorEastAsia" w:eastAsiaTheme="minorEastAsia"/>
          <w:b/>
          <w:sz w:val="18"/>
          <w:szCs w:val="18"/>
        </w:rPr>
        <w:t xml:space="preserve"> 教玩具 Toys for Education</w:t>
      </w:r>
    </w:p>
    <w:p>
      <w:pPr>
        <w:widowControl/>
        <w:spacing w:before="62" w:beforeLines="20"/>
        <w:ind w:left="420" w:leftChars="200"/>
        <w:rPr>
          <w:rFonts w:cs="Arial" w:asciiTheme="minorEastAsia" w:hAnsiTheme="minorEastAsia" w:eastAsiaTheme="minorEastAsia"/>
          <w:color w:val="000000"/>
          <w:sz w:val="18"/>
          <w:szCs w:val="18"/>
          <w:shd w:val="clear" w:color="auto" w:fill="FFFFFF"/>
        </w:rPr>
      </w:pPr>
      <w:sdt>
        <w:sdtPr>
          <w:rPr>
            <w:rFonts w:cs="Arial" w:asciiTheme="minorEastAsia" w:hAnsiTheme="minorEastAsia" w:eastAsiaTheme="minorEastAsia"/>
            <w:color w:val="000000"/>
            <w:sz w:val="18"/>
            <w:szCs w:val="18"/>
            <w:shd w:val="clear" w:color="auto" w:fill="FFFFFF"/>
          </w:rPr>
          <w:id w:val="-785736825"/>
          <w14:checkbox>
            <w14:checked w14:val="0"/>
            <w14:checkedState w14:val="2612" w14:font="MS Gothic"/>
            <w14:uncheckedState w14:val="2610" w14:font="MS Gothic"/>
          </w14:checkbox>
        </w:sdtPr>
        <w:sdtEndPr>
          <w:rPr>
            <w:rFonts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kern w:val="2"/>
              <w:sz w:val="18"/>
              <w:szCs w:val="18"/>
              <w:shd w:val="clear" w:color="auto" w:fill="FFFFFF"/>
              <w:lang w:val="en-US" w:eastAsia="zh-CN" w:bidi="ar-SA"/>
            </w:rPr>
            <w:t>☐</w:t>
          </w:r>
        </w:sdtContent>
      </w:sdt>
      <w:r>
        <w:rPr>
          <w:rFonts w:cs="Arial" w:asciiTheme="minorEastAsia" w:hAnsiTheme="minorEastAsia" w:eastAsiaTheme="minorEastAsia"/>
          <w:color w:val="000000"/>
          <w:sz w:val="18"/>
          <w:szCs w:val="18"/>
          <w:shd w:val="clear" w:color="auto" w:fill="FFFFFF"/>
        </w:rPr>
        <w:t>STEM</w:t>
      </w:r>
      <w:r>
        <w:rPr>
          <w:rFonts w:hint="eastAsia" w:cs="Arial" w:asciiTheme="minorEastAsia" w:hAnsiTheme="minorEastAsia" w:eastAsiaTheme="minorEastAsia"/>
          <w:color w:val="000000"/>
          <w:sz w:val="18"/>
          <w:szCs w:val="18"/>
          <w:shd w:val="clear" w:color="auto" w:fill="FFFFFF"/>
        </w:rPr>
        <w:t xml:space="preserve">   </w:t>
      </w:r>
      <w:sdt>
        <w:sdtPr>
          <w:rPr>
            <w:rFonts w:hint="eastAsia" w:cs="Arial" w:asciiTheme="minorEastAsia" w:hAnsiTheme="minorEastAsia" w:eastAsiaTheme="minorEastAsia"/>
            <w:color w:val="000000"/>
            <w:sz w:val="18"/>
            <w:szCs w:val="18"/>
            <w:shd w:val="clear" w:color="auto" w:fill="FFFFFF"/>
          </w:rPr>
          <w:id w:val="713541889"/>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机器人   </w:t>
      </w:r>
      <w:sdt>
        <w:sdtPr>
          <w:rPr>
            <w:rFonts w:hint="eastAsia" w:cs="Arial" w:asciiTheme="minorEastAsia" w:hAnsiTheme="minorEastAsia" w:eastAsiaTheme="minorEastAsia"/>
            <w:color w:val="000000"/>
            <w:sz w:val="18"/>
            <w:szCs w:val="18"/>
            <w:shd w:val="clear" w:color="auto" w:fill="FFFFFF"/>
          </w:rPr>
          <w:id w:val="-1610889701"/>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蒙氏   </w:t>
      </w:r>
      <w:sdt>
        <w:sdtPr>
          <w:rPr>
            <w:rFonts w:hint="eastAsia" w:cs="Arial" w:asciiTheme="minorEastAsia" w:hAnsiTheme="minorEastAsia" w:eastAsiaTheme="minorEastAsia"/>
            <w:color w:val="000000"/>
            <w:sz w:val="18"/>
            <w:szCs w:val="18"/>
            <w:shd w:val="clear" w:color="auto" w:fill="FFFFFF"/>
          </w:rPr>
          <w:id w:val="-424494916"/>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益智/美劳   </w:t>
      </w:r>
      <w:sdt>
        <w:sdtPr>
          <w:rPr>
            <w:rFonts w:hint="eastAsia" w:cs="Arial" w:asciiTheme="minorEastAsia" w:hAnsiTheme="minorEastAsia" w:eastAsiaTheme="minorEastAsia"/>
            <w:color w:val="000000"/>
            <w:sz w:val="18"/>
            <w:szCs w:val="18"/>
            <w:shd w:val="clear" w:color="auto" w:fill="FFFFFF"/>
          </w:rPr>
          <w:id w:val="-2106876486"/>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建构/科学   </w:t>
      </w:r>
      <w:sdt>
        <w:sdtPr>
          <w:rPr>
            <w:rFonts w:hint="eastAsia" w:cs="Arial" w:asciiTheme="minorEastAsia" w:hAnsiTheme="minorEastAsia" w:eastAsiaTheme="minorEastAsia"/>
            <w:color w:val="000000"/>
            <w:sz w:val="18"/>
            <w:szCs w:val="18"/>
            <w:shd w:val="clear" w:color="auto" w:fill="FFFFFF"/>
          </w:rPr>
          <w:id w:val="1057131169"/>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运动器械    </w:t>
      </w:r>
      <w:sdt>
        <w:sdtPr>
          <w:rPr>
            <w:rFonts w:hint="eastAsia" w:cs="Arial" w:asciiTheme="minorEastAsia" w:hAnsiTheme="minorEastAsia" w:eastAsiaTheme="minorEastAsia"/>
            <w:color w:val="000000"/>
            <w:sz w:val="18"/>
            <w:szCs w:val="18"/>
            <w:shd w:val="clear" w:color="auto" w:fill="FFFFFF"/>
          </w:rPr>
          <w:id w:val="-787345150"/>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表演扮演</w:t>
      </w:r>
    </w:p>
    <w:p>
      <w:pPr>
        <w:widowControl/>
        <w:spacing w:before="62" w:beforeLines="20"/>
        <w:rPr>
          <w:rFonts w:asciiTheme="minorEastAsia" w:hAnsiTheme="minorEastAsia" w:eastAsiaTheme="minorEastAsia"/>
          <w:sz w:val="18"/>
          <w:szCs w:val="18"/>
        </w:rPr>
      </w:pPr>
      <w:sdt>
        <w:sdtPr>
          <w:rPr>
            <w:rFonts w:cs="Arial" w:asciiTheme="minorEastAsia" w:hAnsiTheme="minorEastAsia" w:eastAsiaTheme="minorEastAsia"/>
            <w:b/>
            <w:color w:val="000000"/>
            <w:sz w:val="18"/>
            <w:szCs w:val="18"/>
            <w:shd w:val="clear" w:color="auto" w:fill="FFFFFF"/>
          </w:rPr>
          <w:id w:val="1860157143"/>
          <w14:checkbox>
            <w14:checked w14:val="0"/>
            <w14:checkedState w14:val="2612" w14:font="MS Gothic"/>
            <w14:uncheckedState w14:val="2610" w14:font="MS Gothic"/>
          </w14:checkbox>
        </w:sdtPr>
        <w:sdtEndPr>
          <w:rPr>
            <w:rFonts w:cs="Arial" w:asciiTheme="minorEastAsia" w:hAnsiTheme="minorEastAsia" w:eastAsiaTheme="minorEastAsia"/>
            <w:b/>
            <w:color w:val="000000"/>
            <w:sz w:val="18"/>
            <w:szCs w:val="18"/>
            <w:shd w:val="clear" w:color="auto" w:fill="FFFFFF"/>
          </w:rPr>
        </w:sdtEndPr>
        <w:sdtContent>
          <w:r>
            <w:rPr>
              <w:rFonts w:hint="eastAsia" w:ascii="MS Gothic" w:hAnsi="MS Gothic" w:eastAsia="MS Gothic" w:cs="MS Gothic"/>
              <w:b/>
              <w:color w:val="000000"/>
              <w:kern w:val="2"/>
              <w:sz w:val="18"/>
              <w:szCs w:val="18"/>
              <w:shd w:val="clear" w:color="auto" w:fill="FFFFFF"/>
              <w:lang w:val="en-US" w:eastAsia="zh-CN" w:bidi="ar-SA"/>
            </w:rPr>
            <w:t>☐</w:t>
          </w:r>
        </w:sdtContent>
      </w:sdt>
      <w:r>
        <w:rPr>
          <w:rFonts w:hint="eastAsia" w:asciiTheme="minorEastAsia" w:hAnsiTheme="minorEastAsia" w:eastAsiaTheme="minorEastAsia"/>
          <w:b/>
          <w:sz w:val="18"/>
          <w:szCs w:val="18"/>
        </w:rPr>
        <w:t xml:space="preserve"> 课程教材/绘本 Curriculum Materials/Picture Books</w:t>
      </w:r>
    </w:p>
    <w:p>
      <w:pPr>
        <w:widowControl/>
        <w:spacing w:before="62" w:beforeLines="20"/>
        <w:ind w:left="420" w:leftChars="200"/>
        <w:rPr>
          <w:rFonts w:cs="Arial" w:asciiTheme="minorEastAsia" w:hAnsiTheme="minorEastAsia" w:eastAsiaTheme="minorEastAsia"/>
          <w:color w:val="000000"/>
          <w:sz w:val="18"/>
          <w:szCs w:val="18"/>
          <w:shd w:val="clear" w:color="auto" w:fill="FFFFFF"/>
        </w:rPr>
      </w:pPr>
      <w:sdt>
        <w:sdtPr>
          <w:rPr>
            <w:rFonts w:cs="Arial" w:asciiTheme="minorEastAsia" w:hAnsiTheme="minorEastAsia" w:eastAsiaTheme="minorEastAsia"/>
            <w:color w:val="000000"/>
            <w:sz w:val="18"/>
            <w:szCs w:val="18"/>
            <w:shd w:val="clear" w:color="auto" w:fill="FFFFFF"/>
          </w:rPr>
          <w:id w:val="-1330821123"/>
          <w14:checkbox>
            <w14:checked w14:val="0"/>
            <w14:checkedState w14:val="2612" w14:font="MS Gothic"/>
            <w14:uncheckedState w14:val="2610" w14:font="MS Gothic"/>
          </w14:checkbox>
        </w:sdtPr>
        <w:sdtEndPr>
          <w:rPr>
            <w:rFonts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cs="Arial" w:asciiTheme="minorEastAsia" w:hAnsiTheme="minorEastAsia" w:eastAsiaTheme="minorEastAsia"/>
          <w:color w:val="000000"/>
          <w:sz w:val="18"/>
          <w:szCs w:val="18"/>
          <w:shd w:val="clear" w:color="auto" w:fill="FFFFFF"/>
        </w:rPr>
        <w:t>绘本</w:t>
      </w:r>
      <w:r>
        <w:rPr>
          <w:rFonts w:hint="eastAsia" w:cs="Arial" w:asciiTheme="minorEastAsia" w:hAnsiTheme="minorEastAsia" w:eastAsiaTheme="minorEastAsia"/>
          <w:color w:val="000000"/>
          <w:sz w:val="18"/>
          <w:szCs w:val="18"/>
          <w:shd w:val="clear" w:color="auto" w:fill="FFFFFF"/>
        </w:rPr>
        <w:t xml:space="preserve">   </w:t>
      </w:r>
      <w:sdt>
        <w:sdtPr>
          <w:rPr>
            <w:rFonts w:hint="eastAsia" w:cs="Arial" w:asciiTheme="minorEastAsia" w:hAnsiTheme="minorEastAsia" w:eastAsiaTheme="minorEastAsia"/>
            <w:color w:val="000000"/>
            <w:sz w:val="18"/>
            <w:szCs w:val="18"/>
            <w:shd w:val="clear" w:color="auto" w:fill="FFFFFF"/>
          </w:rPr>
          <w:id w:val="247627105"/>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国学   </w:t>
      </w:r>
      <w:sdt>
        <w:sdtPr>
          <w:rPr>
            <w:rFonts w:hint="eastAsia" w:cs="Arial" w:asciiTheme="minorEastAsia" w:hAnsiTheme="minorEastAsia" w:eastAsiaTheme="minorEastAsia"/>
            <w:color w:val="000000"/>
            <w:sz w:val="18"/>
            <w:szCs w:val="18"/>
            <w:shd w:val="clear" w:color="auto" w:fill="FFFFFF"/>
          </w:rPr>
          <w:id w:val="1485588721"/>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音乐（非奥尔夫）   </w:t>
      </w:r>
      <w:sdt>
        <w:sdtPr>
          <w:rPr>
            <w:rFonts w:hint="eastAsia" w:cs="Arial" w:asciiTheme="minorEastAsia" w:hAnsiTheme="minorEastAsia" w:eastAsiaTheme="minorEastAsia"/>
            <w:color w:val="000000"/>
            <w:sz w:val="18"/>
            <w:szCs w:val="18"/>
            <w:shd w:val="clear" w:color="auto" w:fill="FFFFFF"/>
          </w:rPr>
          <w:id w:val="-1719280575"/>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奥尔夫   </w:t>
      </w:r>
      <w:sdt>
        <w:sdtPr>
          <w:rPr>
            <w:rFonts w:hint="eastAsia" w:cs="Arial" w:asciiTheme="minorEastAsia" w:hAnsiTheme="minorEastAsia" w:eastAsiaTheme="minorEastAsia"/>
            <w:color w:val="000000"/>
            <w:sz w:val="18"/>
            <w:szCs w:val="18"/>
            <w:shd w:val="clear" w:color="auto" w:fill="FFFFFF"/>
          </w:rPr>
          <w:id w:val="551201847"/>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英语   </w:t>
      </w:r>
      <w:sdt>
        <w:sdtPr>
          <w:rPr>
            <w:rFonts w:hint="eastAsia" w:cs="Arial" w:asciiTheme="minorEastAsia" w:hAnsiTheme="minorEastAsia" w:eastAsiaTheme="minorEastAsia"/>
            <w:color w:val="000000"/>
            <w:sz w:val="18"/>
            <w:szCs w:val="18"/>
            <w:shd w:val="clear" w:color="auto" w:fill="FFFFFF"/>
          </w:rPr>
          <w:id w:val="262891438"/>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运动    </w:t>
      </w:r>
      <w:sdt>
        <w:sdtPr>
          <w:rPr>
            <w:rFonts w:hint="eastAsia" w:cs="Arial" w:asciiTheme="minorEastAsia" w:hAnsiTheme="minorEastAsia" w:eastAsiaTheme="minorEastAsia"/>
            <w:color w:val="000000"/>
            <w:sz w:val="18"/>
            <w:szCs w:val="18"/>
            <w:shd w:val="clear" w:color="auto" w:fill="FFFFFF"/>
          </w:rPr>
          <w:id w:val="-1311550469"/>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奥尔夫    </w:t>
      </w:r>
      <w:sdt>
        <w:sdtPr>
          <w:rPr>
            <w:rFonts w:hint="eastAsia" w:cs="Arial" w:asciiTheme="minorEastAsia" w:hAnsiTheme="minorEastAsia" w:eastAsiaTheme="minorEastAsia"/>
            <w:color w:val="000000"/>
            <w:sz w:val="18"/>
            <w:szCs w:val="18"/>
            <w:shd w:val="clear" w:color="auto" w:fill="FFFFFF"/>
          </w:rPr>
          <w:id w:val="-492947144"/>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幼小衔接</w:t>
      </w:r>
    </w:p>
    <w:p>
      <w:pPr>
        <w:widowControl/>
        <w:spacing w:before="62" w:beforeLines="20"/>
        <w:rPr>
          <w:rFonts w:asciiTheme="minorEastAsia" w:hAnsiTheme="minorEastAsia" w:eastAsiaTheme="minorEastAsia"/>
          <w:sz w:val="18"/>
          <w:szCs w:val="18"/>
        </w:rPr>
      </w:pPr>
      <w:sdt>
        <w:sdtPr>
          <w:rPr>
            <w:rFonts w:cs="Arial" w:asciiTheme="minorEastAsia" w:hAnsiTheme="minorEastAsia" w:eastAsiaTheme="minorEastAsia"/>
            <w:b/>
            <w:color w:val="000000"/>
            <w:sz w:val="18"/>
            <w:szCs w:val="18"/>
            <w:shd w:val="clear" w:color="auto" w:fill="FFFFFF"/>
          </w:rPr>
          <w:id w:val="494157315"/>
          <w14:checkbox>
            <w14:checked w14:val="0"/>
            <w14:checkedState w14:val="2612" w14:font="MS Gothic"/>
            <w14:uncheckedState w14:val="2610" w14:font="MS Gothic"/>
          </w14:checkbox>
        </w:sdtPr>
        <w:sdtEndPr>
          <w:rPr>
            <w:rFonts w:cs="Arial" w:asciiTheme="minorEastAsia" w:hAnsiTheme="minorEastAsia" w:eastAsiaTheme="minorEastAsia"/>
            <w:b/>
            <w:color w:val="000000"/>
            <w:sz w:val="18"/>
            <w:szCs w:val="18"/>
            <w:shd w:val="clear" w:color="auto" w:fill="FFFFFF"/>
          </w:rPr>
        </w:sdtEndPr>
        <w:sdtContent>
          <w:r>
            <w:rPr>
              <w:rFonts w:hint="eastAsia" w:ascii="MS Gothic" w:hAnsi="MS Gothic" w:eastAsia="MS Gothic" w:cs="MS Gothic"/>
              <w:b/>
              <w:color w:val="000000"/>
              <w:sz w:val="18"/>
              <w:szCs w:val="18"/>
              <w:shd w:val="clear" w:color="auto" w:fill="FFFFFF"/>
            </w:rPr>
            <w:t>☐</w:t>
          </w:r>
        </w:sdtContent>
      </w:sdt>
      <w:r>
        <w:rPr>
          <w:rFonts w:hint="eastAsia" w:asciiTheme="minorEastAsia" w:hAnsiTheme="minorEastAsia" w:eastAsiaTheme="minorEastAsia"/>
          <w:b/>
          <w:sz w:val="18"/>
          <w:szCs w:val="18"/>
        </w:rPr>
        <w:t xml:space="preserve"> 园所管理 Kindergarten Management </w:t>
      </w:r>
    </w:p>
    <w:p>
      <w:pPr>
        <w:widowControl/>
        <w:spacing w:before="62" w:beforeLines="20"/>
        <w:ind w:left="420" w:leftChars="200"/>
        <w:rPr>
          <w:rFonts w:cs="Arial" w:asciiTheme="minorEastAsia" w:hAnsiTheme="minorEastAsia" w:eastAsiaTheme="minorEastAsia"/>
          <w:color w:val="000000"/>
          <w:sz w:val="18"/>
          <w:szCs w:val="18"/>
          <w:shd w:val="clear" w:color="auto" w:fill="FFFFFF"/>
        </w:rPr>
      </w:pPr>
      <w:sdt>
        <w:sdtPr>
          <w:rPr>
            <w:rFonts w:cs="Arial" w:asciiTheme="minorEastAsia" w:hAnsiTheme="minorEastAsia" w:eastAsiaTheme="minorEastAsia"/>
            <w:color w:val="000000"/>
            <w:sz w:val="18"/>
            <w:szCs w:val="18"/>
            <w:shd w:val="clear" w:color="auto" w:fill="FFFFFF"/>
          </w:rPr>
          <w:id w:val="1383978413"/>
          <w14:checkbox>
            <w14:checked w14:val="0"/>
            <w14:checkedState w14:val="2612" w14:font="MS Gothic"/>
            <w14:uncheckedState w14:val="2610" w14:font="MS Gothic"/>
          </w14:checkbox>
        </w:sdtPr>
        <w:sdtEndPr>
          <w:rPr>
            <w:rFonts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cs="Arial" w:asciiTheme="minorEastAsia" w:hAnsiTheme="minorEastAsia" w:eastAsiaTheme="minorEastAsia"/>
          <w:color w:val="000000"/>
          <w:sz w:val="18"/>
          <w:szCs w:val="18"/>
          <w:shd w:val="clear" w:color="auto" w:fill="FFFFFF"/>
        </w:rPr>
        <w:t>管理系统</w:t>
      </w:r>
      <w:r>
        <w:rPr>
          <w:rFonts w:hint="eastAsia" w:cs="Arial" w:asciiTheme="minorEastAsia" w:hAnsiTheme="minorEastAsia" w:eastAsiaTheme="minorEastAsia"/>
          <w:color w:val="000000"/>
          <w:sz w:val="18"/>
          <w:szCs w:val="18"/>
          <w:shd w:val="clear" w:color="auto" w:fill="FFFFFF"/>
        </w:rPr>
        <w:t xml:space="preserve">   </w:t>
      </w:r>
      <w:sdt>
        <w:sdtPr>
          <w:rPr>
            <w:rFonts w:hint="eastAsia" w:cs="Arial" w:asciiTheme="minorEastAsia" w:hAnsiTheme="minorEastAsia" w:eastAsiaTheme="minorEastAsia"/>
            <w:color w:val="000000"/>
            <w:sz w:val="18"/>
            <w:szCs w:val="18"/>
            <w:shd w:val="clear" w:color="auto" w:fill="FFFFFF"/>
          </w:rPr>
          <w:id w:val="-1305850106"/>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师资培训   </w:t>
      </w:r>
      <w:sdt>
        <w:sdtPr>
          <w:rPr>
            <w:rFonts w:hint="eastAsia" w:cs="Arial" w:asciiTheme="minorEastAsia" w:hAnsiTheme="minorEastAsia" w:eastAsiaTheme="minorEastAsia"/>
            <w:color w:val="000000"/>
            <w:sz w:val="18"/>
            <w:szCs w:val="18"/>
            <w:shd w:val="clear" w:color="auto" w:fill="FFFFFF"/>
          </w:rPr>
          <w:id w:val="-96323824"/>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园所孵化/加盟   </w:t>
      </w:r>
      <w:sdt>
        <w:sdtPr>
          <w:rPr>
            <w:rFonts w:hint="eastAsia" w:cs="Arial" w:asciiTheme="minorEastAsia" w:hAnsiTheme="minorEastAsia" w:eastAsiaTheme="minorEastAsia"/>
            <w:color w:val="000000"/>
            <w:sz w:val="18"/>
            <w:szCs w:val="18"/>
            <w:shd w:val="clear" w:color="auto" w:fill="FFFFFF"/>
          </w:rPr>
          <w:id w:val="601917523"/>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装修设计  </w:t>
      </w:r>
    </w:p>
    <w:p>
      <w:pPr>
        <w:widowControl/>
        <w:spacing w:before="62" w:beforeLines="20"/>
        <w:rPr>
          <w:rFonts w:asciiTheme="minorEastAsia" w:hAnsiTheme="minorEastAsia" w:eastAsiaTheme="minorEastAsia"/>
          <w:sz w:val="18"/>
          <w:szCs w:val="18"/>
        </w:rPr>
      </w:pPr>
      <w:sdt>
        <w:sdtPr>
          <w:rPr>
            <w:rFonts w:cs="Arial" w:asciiTheme="minorEastAsia" w:hAnsiTheme="minorEastAsia" w:eastAsiaTheme="minorEastAsia"/>
            <w:b/>
            <w:color w:val="000000"/>
            <w:sz w:val="18"/>
            <w:szCs w:val="18"/>
            <w:shd w:val="clear" w:color="auto" w:fill="FFFFFF"/>
          </w:rPr>
          <w:id w:val="1271512021"/>
          <w14:checkbox>
            <w14:checked w14:val="0"/>
            <w14:checkedState w14:val="2612" w14:font="MS Gothic"/>
            <w14:uncheckedState w14:val="2610" w14:font="MS Gothic"/>
          </w14:checkbox>
        </w:sdtPr>
        <w:sdtEndPr>
          <w:rPr>
            <w:rFonts w:cs="Arial" w:asciiTheme="minorEastAsia" w:hAnsiTheme="minorEastAsia" w:eastAsiaTheme="minorEastAsia"/>
            <w:b/>
            <w:color w:val="000000"/>
            <w:sz w:val="18"/>
            <w:szCs w:val="18"/>
            <w:shd w:val="clear" w:color="auto" w:fill="FFFFFF"/>
          </w:rPr>
        </w:sdtEndPr>
        <w:sdtContent>
          <w:r>
            <w:rPr>
              <w:rFonts w:hint="eastAsia" w:ascii="MS Gothic" w:hAnsi="MS Gothic" w:eastAsia="MS Gothic" w:cs="MS Gothic"/>
              <w:b/>
              <w:color w:val="000000"/>
              <w:sz w:val="18"/>
              <w:szCs w:val="18"/>
              <w:shd w:val="clear" w:color="auto" w:fill="FFFFFF"/>
            </w:rPr>
            <w:t>☐</w:t>
          </w:r>
        </w:sdtContent>
      </w:sdt>
      <w:r>
        <w:rPr>
          <w:rFonts w:hint="eastAsia" w:asciiTheme="minorEastAsia" w:hAnsiTheme="minorEastAsia" w:eastAsiaTheme="minorEastAsia"/>
          <w:b/>
          <w:sz w:val="18"/>
          <w:szCs w:val="18"/>
        </w:rPr>
        <w:t xml:space="preserve"> 幼教装备 Kindergarten Supplies</w:t>
      </w:r>
    </w:p>
    <w:p>
      <w:pPr>
        <w:widowControl/>
        <w:spacing w:before="62" w:beforeLines="20"/>
        <w:ind w:left="420" w:leftChars="200"/>
        <w:rPr>
          <w:rFonts w:cs="Arial" w:asciiTheme="minorEastAsia" w:hAnsiTheme="minorEastAsia" w:eastAsiaTheme="minorEastAsia"/>
          <w:color w:val="000000"/>
          <w:sz w:val="18"/>
          <w:szCs w:val="18"/>
          <w:shd w:val="clear" w:color="auto" w:fill="FFFFFF"/>
        </w:rPr>
      </w:pPr>
      <w:sdt>
        <w:sdtPr>
          <w:rPr>
            <w:rFonts w:cs="Arial" w:asciiTheme="minorEastAsia" w:hAnsiTheme="minorEastAsia" w:eastAsiaTheme="minorEastAsia"/>
            <w:color w:val="000000"/>
            <w:sz w:val="18"/>
            <w:szCs w:val="18"/>
            <w:shd w:val="clear" w:color="auto" w:fill="FFFFFF"/>
          </w:rPr>
          <w:id w:val="963319575"/>
          <w14:checkbox>
            <w14:checked w14:val="0"/>
            <w14:checkedState w14:val="2612" w14:font="MS Gothic"/>
            <w14:uncheckedState w14:val="2610" w14:font="MS Gothic"/>
          </w14:checkbox>
        </w:sdtPr>
        <w:sdtEndPr>
          <w:rPr>
            <w:rFonts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cs="Arial" w:asciiTheme="minorEastAsia" w:hAnsiTheme="minorEastAsia" w:eastAsiaTheme="minorEastAsia"/>
          <w:color w:val="000000"/>
          <w:sz w:val="18"/>
          <w:szCs w:val="18"/>
          <w:shd w:val="clear" w:color="auto" w:fill="FFFFFF"/>
        </w:rPr>
        <w:t>整体集成商</w:t>
      </w:r>
      <w:r>
        <w:rPr>
          <w:rFonts w:hint="eastAsia" w:cs="Arial" w:asciiTheme="minorEastAsia" w:hAnsiTheme="minorEastAsia" w:eastAsiaTheme="minorEastAsia"/>
          <w:color w:val="000000"/>
          <w:sz w:val="18"/>
          <w:szCs w:val="18"/>
          <w:shd w:val="clear" w:color="auto" w:fill="FFFFFF"/>
        </w:rPr>
        <w:t xml:space="preserve">   </w:t>
      </w:r>
      <w:sdt>
        <w:sdtPr>
          <w:rPr>
            <w:rFonts w:hint="eastAsia" w:cs="Arial" w:asciiTheme="minorEastAsia" w:hAnsiTheme="minorEastAsia" w:eastAsiaTheme="minorEastAsia"/>
            <w:color w:val="000000"/>
            <w:sz w:val="18"/>
            <w:szCs w:val="18"/>
            <w:shd w:val="clear" w:color="auto" w:fill="FFFFFF"/>
          </w:rPr>
          <w:id w:val="357234338"/>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游乐设备   </w:t>
      </w:r>
      <w:sdt>
        <w:sdtPr>
          <w:rPr>
            <w:rFonts w:hint="eastAsia" w:cs="Arial" w:asciiTheme="minorEastAsia" w:hAnsiTheme="minorEastAsia" w:eastAsiaTheme="minorEastAsia"/>
            <w:color w:val="000000"/>
            <w:sz w:val="18"/>
            <w:szCs w:val="18"/>
            <w:shd w:val="clear" w:color="auto" w:fill="FFFFFF"/>
          </w:rPr>
          <w:id w:val="291021663"/>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家具   </w:t>
      </w:r>
      <w:sdt>
        <w:sdtPr>
          <w:rPr>
            <w:rFonts w:hint="eastAsia" w:cs="Arial" w:asciiTheme="minorEastAsia" w:hAnsiTheme="minorEastAsia" w:eastAsiaTheme="minorEastAsia"/>
            <w:color w:val="000000"/>
            <w:sz w:val="18"/>
            <w:szCs w:val="18"/>
            <w:shd w:val="clear" w:color="auto" w:fill="FFFFFF"/>
          </w:rPr>
          <w:id w:val="-816413705"/>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草坪/地垫   </w:t>
      </w:r>
      <w:sdt>
        <w:sdtPr>
          <w:rPr>
            <w:rFonts w:hint="eastAsia" w:cs="Arial" w:asciiTheme="minorEastAsia" w:hAnsiTheme="minorEastAsia" w:eastAsiaTheme="minorEastAsia"/>
            <w:color w:val="000000"/>
            <w:sz w:val="18"/>
            <w:szCs w:val="18"/>
            <w:shd w:val="clear" w:color="auto" w:fill="FFFFFF"/>
          </w:rPr>
          <w:id w:val="-446151693"/>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被服园服书包   </w:t>
      </w:r>
      <w:sdt>
        <w:sdtPr>
          <w:rPr>
            <w:rFonts w:hint="eastAsia" w:cs="Arial" w:asciiTheme="minorEastAsia" w:hAnsiTheme="minorEastAsia" w:eastAsiaTheme="minorEastAsia"/>
            <w:color w:val="000000"/>
            <w:sz w:val="18"/>
            <w:szCs w:val="18"/>
            <w:shd w:val="clear" w:color="auto" w:fill="FFFFFF"/>
          </w:rPr>
          <w:id w:val="152044379"/>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 xml:space="preserve">净化消毒    </w:t>
      </w:r>
      <w:sdt>
        <w:sdtPr>
          <w:rPr>
            <w:rFonts w:hint="eastAsia" w:cs="Arial" w:asciiTheme="minorEastAsia" w:hAnsiTheme="minorEastAsia" w:eastAsiaTheme="minorEastAsia"/>
            <w:color w:val="000000"/>
            <w:sz w:val="18"/>
            <w:szCs w:val="18"/>
            <w:shd w:val="clear" w:color="auto" w:fill="FFFFFF"/>
          </w:rPr>
          <w:id w:val="117422911"/>
          <w14:checkbox>
            <w14:checked w14:val="0"/>
            <w14:checkedState w14:val="2612" w14:font="MS Gothic"/>
            <w14:uncheckedState w14:val="2610" w14:font="MS Gothic"/>
          </w14:checkbox>
        </w:sdtPr>
        <w:sdtEndPr>
          <w:rPr>
            <w:rFonts w:hint="eastAsia" w:cs="Arial" w:asciiTheme="minorEastAsia" w:hAnsiTheme="minorEastAsia" w:eastAsiaTheme="minorEastAsia"/>
            <w:color w:val="000000"/>
            <w:sz w:val="18"/>
            <w:szCs w:val="18"/>
            <w:shd w:val="clear" w:color="auto" w:fill="FFFFFF"/>
          </w:rPr>
        </w:sdtEndPr>
        <w:sdtContent>
          <w:r>
            <w:rPr>
              <w:rFonts w:hint="eastAsia" w:ascii="MS Gothic" w:hAnsi="MS Gothic" w:eastAsia="MS Gothic" w:cs="MS Gothic"/>
              <w:color w:val="000000"/>
              <w:sz w:val="18"/>
              <w:szCs w:val="18"/>
              <w:shd w:val="clear" w:color="auto" w:fill="FFFFFF"/>
            </w:rPr>
            <w:t>☐</w:t>
          </w:r>
        </w:sdtContent>
      </w:sdt>
      <w:r>
        <w:rPr>
          <w:rFonts w:hint="eastAsia" w:cs="Arial" w:asciiTheme="minorEastAsia" w:hAnsiTheme="minorEastAsia" w:eastAsiaTheme="minorEastAsia"/>
          <w:color w:val="000000"/>
          <w:sz w:val="18"/>
          <w:szCs w:val="18"/>
          <w:shd w:val="clear" w:color="auto" w:fill="FFFFFF"/>
        </w:rPr>
        <w:t>环创</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25400</wp:posOffset>
                </wp:positionV>
                <wp:extent cx="3408680" cy="276225"/>
                <wp:effectExtent l="0" t="0" r="20320" b="28575"/>
                <wp:wrapNone/>
                <wp:docPr id="7" name="矩形 1031"/>
                <wp:cNvGraphicFramePr/>
                <a:graphic xmlns:a="http://schemas.openxmlformats.org/drawingml/2006/main">
                  <a:graphicData uri="http://schemas.microsoft.com/office/word/2010/wordprocessingShape">
                    <wps:wsp>
                      <wps:cNvSpPr>
                        <a:spLocks noChangeArrowheads="1"/>
                      </wps:cNvSpPr>
                      <wps:spPr bwMode="auto">
                        <a:xfrm>
                          <a:off x="0" y="0"/>
                          <a:ext cx="3408680" cy="276225"/>
                        </a:xfrm>
                        <a:prstGeom prst="rect">
                          <a:avLst/>
                        </a:prstGeom>
                        <a:solidFill>
                          <a:srgbClr val="000000"/>
                        </a:solidFill>
                        <a:ln w="9525">
                          <a:solidFill>
                            <a:srgbClr val="0D0D0D"/>
                          </a:solidFill>
                          <a:miter lim="200000"/>
                        </a:ln>
                      </wps:spPr>
                      <wps:txbx>
                        <w:txbxContent>
                          <w:p>
                            <w:pPr>
                              <w:spacing w:line="0" w:lineRule="atLeast"/>
                              <w:jc w:val="left"/>
                              <w:rPr>
                                <w:rFonts w:ascii="Arial" w:hAnsi="Arial" w:cs="Arial"/>
                                <w:b/>
                                <w:szCs w:val="21"/>
                              </w:rPr>
                            </w:pPr>
                            <w:r>
                              <w:rPr>
                                <w:rFonts w:ascii="Arial" w:hAnsi="Arial" w:cs="Arial"/>
                                <w:b/>
                                <w:szCs w:val="21"/>
                              </w:rPr>
                              <w:t xml:space="preserve">Part </w:t>
                            </w:r>
                            <w:r>
                              <w:rPr>
                                <w:rFonts w:hint="eastAsia" w:ascii="Arial" w:hAnsi="Arial" w:cs="Arial"/>
                                <w:b/>
                                <w:szCs w:val="21"/>
                              </w:rPr>
                              <w:t>3</w:t>
                            </w:r>
                            <w:r>
                              <w:rPr>
                                <w:rFonts w:ascii="Arial" w:hAnsi="Arial" w:cs="Arial"/>
                                <w:b/>
                                <w:szCs w:val="21"/>
                              </w:rPr>
                              <w:t xml:space="preserve">  参展方式及费用 Options of Participation</w:t>
                            </w:r>
                          </w:p>
                        </w:txbxContent>
                      </wps:txbx>
                      <wps:bodyPr rot="0" vert="horz" wrap="square" lIns="91440" tIns="45720" rIns="91440" bIns="45720" anchor="t" anchorCtr="0" upright="1">
                        <a:noAutofit/>
                      </wps:bodyPr>
                    </wps:wsp>
                  </a:graphicData>
                </a:graphic>
              </wp:anchor>
            </w:drawing>
          </mc:Choice>
          <mc:Fallback>
            <w:pict>
              <v:rect id="矩形 1031" o:spid="_x0000_s1026" o:spt="1" style="position:absolute;left:0pt;margin-left:-5pt;margin-top:2pt;height:21.75pt;width:268.4pt;z-index:251659264;mso-width-relative:page;mso-height-relative:page;" fillcolor="#000000" filled="t" stroked="t" coordsize="21600,21600" o:gfxdata="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ilHj/VAAAACAEAAA8A&#10;AAAAAAAAAQAgAAAAIgAAAGRycy9kb3ducmV2LnhtbFBLAQIUABQAAAAIAIdO4kC4YusvGgIAAC8E&#10;AAAOAAAAAAAAAAEAIAAAACQBAABkcnMvZTJvRG9jLnhtbFBLBQYAAAAABgAGAFkBAACwBQAAAAA=&#10;">
                <v:fill on="t" focussize="0,0"/>
                <v:stroke color="#0D0D0D" miterlimit="2" joinstyle="miter"/>
                <v:imagedata o:title=""/>
                <o:lock v:ext="edit" aspectratio="f"/>
                <v:textbox>
                  <w:txbxContent>
                    <w:p>
                      <w:pPr>
                        <w:spacing w:line="0" w:lineRule="atLeast"/>
                        <w:jc w:val="left"/>
                        <w:rPr>
                          <w:rFonts w:ascii="Arial" w:hAnsi="Arial" w:cs="Arial"/>
                          <w:b/>
                          <w:szCs w:val="21"/>
                        </w:rPr>
                      </w:pPr>
                      <w:r>
                        <w:rPr>
                          <w:rFonts w:ascii="Arial" w:hAnsi="Arial" w:cs="Arial"/>
                          <w:b/>
                          <w:szCs w:val="21"/>
                        </w:rPr>
                        <w:t xml:space="preserve">Part </w:t>
                      </w:r>
                      <w:r>
                        <w:rPr>
                          <w:rFonts w:hint="eastAsia" w:ascii="Arial" w:hAnsi="Arial" w:cs="Arial"/>
                          <w:b/>
                          <w:szCs w:val="21"/>
                        </w:rPr>
                        <w:t>3</w:t>
                      </w:r>
                      <w:r>
                        <w:rPr>
                          <w:rFonts w:ascii="Arial" w:hAnsi="Arial" w:cs="Arial"/>
                          <w:b/>
                          <w:szCs w:val="21"/>
                        </w:rPr>
                        <w:t xml:space="preserve">  参展方式及费用 Options of Participation</w:t>
                      </w:r>
                    </w:p>
                  </w:txbxContent>
                </v:textbox>
              </v:rect>
            </w:pict>
          </mc:Fallback>
        </mc:AlternateContent>
      </w:r>
    </w:p>
    <w:p>
      <w:pPr>
        <w:rPr>
          <w:rFonts w:asciiTheme="minorEastAsia" w:hAnsiTheme="minorEastAsia" w:eastAsiaTheme="minorEastAsia"/>
          <w:sz w:val="18"/>
          <w:szCs w:val="18"/>
        </w:rPr>
      </w:pPr>
    </w:p>
    <w:tbl>
      <w:tblPr>
        <w:tblStyle w:val="12"/>
        <w:tblW w:w="102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1559"/>
        <w:gridCol w:w="1135"/>
        <w:gridCol w:w="141"/>
        <w:gridCol w:w="1391"/>
        <w:gridCol w:w="1073"/>
        <w:gridCol w:w="337"/>
        <w:gridCol w:w="1613"/>
        <w:gridCol w:w="195"/>
        <w:gridCol w:w="284"/>
        <w:gridCol w:w="13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项目</w:t>
            </w:r>
            <w:r>
              <w:rPr>
                <w:rFonts w:asciiTheme="minorEastAsia" w:hAnsiTheme="minorEastAsia" w:eastAsiaTheme="minorEastAsia"/>
                <w:b/>
                <w:sz w:val="18"/>
                <w:szCs w:val="18"/>
              </w:rPr>
              <w:t>Options</w:t>
            </w:r>
          </w:p>
        </w:tc>
        <w:tc>
          <w:tcPr>
            <w:tcW w:w="260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单价Unit Price</w:t>
            </w:r>
          </w:p>
        </w:tc>
        <w:tc>
          <w:tcPr>
            <w:tcW w:w="337"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参展面积Area</w:t>
            </w: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p>
        </w:tc>
        <w:tc>
          <w:tcPr>
            <w:tcW w:w="1310"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费用Fee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标准展位Standard Booth</w:t>
            </w:r>
          </w:p>
        </w:tc>
        <w:tc>
          <w:tcPr>
            <w:tcW w:w="260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r>
              <w:rPr>
                <w:rFonts w:asciiTheme="minorEastAsia" w:hAnsiTheme="minorEastAsia" w:eastAsiaTheme="minorEastAsia"/>
                <w:sz w:val="18"/>
                <w:szCs w:val="18"/>
              </w:rPr>
              <w:t>00元</w:t>
            </w:r>
            <w:r>
              <w:rPr>
                <w:rFonts w:hint="eastAsia" w:asciiTheme="minorEastAsia" w:hAnsiTheme="minorEastAsia" w:eastAsiaTheme="minorEastAsia"/>
                <w:sz w:val="18"/>
                <w:szCs w:val="18"/>
              </w:rPr>
              <w:t>(</w:t>
            </w:r>
            <w:r>
              <w:rPr>
                <w:rFonts w:cs="宋体" w:asciiTheme="minorEastAsia" w:hAnsiTheme="minorEastAsia" w:eastAsiaTheme="minorEastAsia"/>
                <w:color w:val="000000"/>
                <w:kern w:val="0"/>
                <w:sz w:val="18"/>
                <w:szCs w:val="18"/>
              </w:rPr>
              <w:t>US</w:t>
            </w:r>
            <w:r>
              <w:rPr>
                <w:rFonts w:hint="eastAsia" w:cs="宋体" w:asciiTheme="minorEastAsia" w:hAnsiTheme="minorEastAsia" w:eastAsiaTheme="minorEastAsia"/>
                <w:color w:val="000000"/>
                <w:kern w:val="0"/>
                <w:sz w:val="18"/>
                <w:szCs w:val="18"/>
              </w:rPr>
              <w:t>D2</w:t>
            </w: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0)</w:t>
            </w:r>
            <w:r>
              <w:rPr>
                <w:rFonts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p>
        </w:tc>
        <w:tc>
          <w:tcPr>
            <w:tcW w:w="337"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310"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光地展位（</w:t>
            </w:r>
            <w:r>
              <w:rPr>
                <w:rFonts w:hint="eastAsia" w:asciiTheme="minorEastAsia" w:hAnsiTheme="minorEastAsia" w:eastAsiaTheme="minorEastAsia"/>
                <w:sz w:val="18"/>
                <w:szCs w:val="18"/>
              </w:rPr>
              <w:t>18</w:t>
            </w:r>
            <w:r>
              <w:rPr>
                <w:rFonts w:asciiTheme="minorEastAsia" w:hAnsiTheme="minorEastAsia" w:eastAsiaTheme="minorEastAsia"/>
                <w:sz w:val="18"/>
                <w:szCs w:val="18"/>
              </w:rPr>
              <w:t>平米起租）Raw Space (</w:t>
            </w:r>
            <w:r>
              <w:rPr>
                <w:rFonts w:hint="eastAsia" w:asciiTheme="minorEastAsia" w:hAnsiTheme="minorEastAsia" w:eastAsiaTheme="minorEastAsia"/>
                <w:sz w:val="18"/>
                <w:szCs w:val="18"/>
              </w:rPr>
              <w:t>&gt;=</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18 </w:t>
            </w:r>
            <w:r>
              <w:rPr>
                <w:rFonts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r>
              <w:rPr>
                <w:rFonts w:asciiTheme="minorEastAsia" w:hAnsiTheme="minorEastAsia" w:eastAsiaTheme="minorEastAsia"/>
                <w:sz w:val="18"/>
                <w:szCs w:val="18"/>
              </w:rPr>
              <w:t>)</w:t>
            </w:r>
          </w:p>
        </w:tc>
        <w:tc>
          <w:tcPr>
            <w:tcW w:w="260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3</w:t>
            </w:r>
            <w:r>
              <w:rPr>
                <w:rFonts w:asciiTheme="minorEastAsia" w:hAnsiTheme="minorEastAsia" w:eastAsiaTheme="minorEastAsia"/>
                <w:sz w:val="18"/>
                <w:szCs w:val="18"/>
              </w:rPr>
              <w:t>00元</w:t>
            </w:r>
            <w:r>
              <w:rPr>
                <w:rFonts w:hint="eastAsia" w:asciiTheme="minorEastAsia" w:hAnsiTheme="minorEastAsia" w:eastAsiaTheme="minorEastAsia"/>
                <w:sz w:val="18"/>
                <w:szCs w:val="18"/>
              </w:rPr>
              <w:t>(USD220)</w:t>
            </w:r>
            <w:r>
              <w:rPr>
                <w:rFonts w:asciiTheme="minorEastAsia" w:hAnsiTheme="minorEastAsia" w:eastAsiaTheme="minorEastAsia"/>
                <w:sz w:val="18"/>
                <w:szCs w:val="18"/>
              </w:rPr>
              <w:t>/ m</w:t>
            </w:r>
            <w:r>
              <w:rPr>
                <w:rFonts w:hint="eastAsia" w:asciiTheme="minorEastAsia" w:hAnsiTheme="minorEastAsia" w:eastAsiaTheme="minorEastAsia"/>
                <w:sz w:val="18"/>
                <w:szCs w:val="18"/>
                <w:vertAlign w:val="superscript"/>
              </w:rPr>
              <w:t>2</w:t>
            </w:r>
          </w:p>
        </w:tc>
        <w:tc>
          <w:tcPr>
            <w:tcW w:w="337"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310"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展位开口费 </w:t>
            </w:r>
            <w:r>
              <w:rPr>
                <w:rFonts w:hint="eastAsia" w:asciiTheme="minorEastAsia" w:hAnsiTheme="minorEastAsia" w:eastAsiaTheme="minorEastAsia"/>
                <w:sz w:val="18"/>
                <w:szCs w:val="18"/>
              </w:rPr>
              <w:t>Extra fee for</w:t>
            </w:r>
            <w:r>
              <w:rPr>
                <w:rFonts w:asciiTheme="minorEastAsia" w:hAnsiTheme="minorEastAsia" w:eastAsiaTheme="minorEastAsia"/>
                <w:sz w:val="18"/>
                <w:szCs w:val="18"/>
              </w:rPr>
              <w:t xml:space="preserve"> Corner Location</w:t>
            </w:r>
          </w:p>
        </w:tc>
        <w:tc>
          <w:tcPr>
            <w:tcW w:w="260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1755元 (</w:t>
            </w:r>
            <w:r>
              <w:rPr>
                <w:rFonts w:asciiTheme="minorEastAsia" w:hAnsiTheme="minorEastAsia" w:eastAsiaTheme="minorEastAsia"/>
                <w:sz w:val="18"/>
                <w:szCs w:val="18"/>
              </w:rPr>
              <w:t>US</w:t>
            </w:r>
            <w:r>
              <w:rPr>
                <w:rFonts w:hint="eastAsia" w:asciiTheme="minorEastAsia" w:hAnsiTheme="minorEastAsia" w:eastAsiaTheme="minorEastAsia"/>
                <w:sz w:val="18"/>
                <w:szCs w:val="18"/>
              </w:rPr>
              <w:t>D</w:t>
            </w:r>
            <w:r>
              <w:rPr>
                <w:rFonts w:asciiTheme="minorEastAsia" w:hAnsiTheme="minorEastAsia" w:eastAsiaTheme="minorEastAsia"/>
                <w:sz w:val="18"/>
                <w:szCs w:val="18"/>
              </w:rPr>
              <w:t>2</w:t>
            </w:r>
            <w:r>
              <w:rPr>
                <w:rFonts w:hint="eastAsia" w:asciiTheme="minorEastAsia" w:hAnsiTheme="minorEastAsia" w:eastAsiaTheme="minorEastAsia"/>
                <w:sz w:val="18"/>
                <w:szCs w:val="18"/>
              </w:rPr>
              <w:t>9</w:t>
            </w:r>
            <w:r>
              <w:rPr>
                <w:rFonts w:asciiTheme="minorEastAsia" w:hAnsiTheme="minorEastAsia" w:eastAsiaTheme="minorEastAsia"/>
                <w:sz w:val="18"/>
                <w:szCs w:val="18"/>
              </w:rPr>
              <w:t>0</w:t>
            </w:r>
            <w:r>
              <w:rPr>
                <w:rFonts w:hint="eastAsia" w:asciiTheme="minorEastAsia" w:hAnsiTheme="minorEastAsia" w:eastAsiaTheme="minorEastAsia"/>
                <w:sz w:val="18"/>
                <w:szCs w:val="18"/>
              </w:rPr>
              <w:t>)/角位corner</w:t>
            </w:r>
          </w:p>
        </w:tc>
        <w:tc>
          <w:tcPr>
            <w:tcW w:w="337"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310"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参展费用折扣</w:t>
            </w:r>
            <w:r>
              <w:rPr>
                <w:rFonts w:hint="eastAsia" w:asciiTheme="minorEastAsia" w:hAnsiTheme="minorEastAsia" w:eastAsiaTheme="minorEastAsia"/>
                <w:sz w:val="18"/>
                <w:szCs w:val="18"/>
              </w:rPr>
              <w:t xml:space="preserve"> </w:t>
            </w:r>
          </w:p>
        </w:tc>
        <w:tc>
          <w:tcPr>
            <w:tcW w:w="2942"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310"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882" w:type="dxa"/>
            <w:gridSpan w:val="3"/>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注册费 Registration Fee</w:t>
            </w:r>
          </w:p>
        </w:tc>
        <w:tc>
          <w:tcPr>
            <w:tcW w:w="260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2000元</w:t>
            </w:r>
            <w:r>
              <w:rPr>
                <w:rFonts w:hint="eastAsia" w:asciiTheme="minorEastAsia" w:hAnsiTheme="minorEastAsia" w:eastAsiaTheme="minorEastAsia"/>
                <w:sz w:val="18"/>
                <w:szCs w:val="18"/>
              </w:rPr>
              <w:t>(</w:t>
            </w:r>
            <w:r>
              <w:rPr>
                <w:rFonts w:cs="宋体" w:asciiTheme="minorEastAsia" w:hAnsiTheme="minorEastAsia" w:eastAsiaTheme="minorEastAsia"/>
                <w:color w:val="000000"/>
                <w:kern w:val="0"/>
                <w:sz w:val="18"/>
                <w:szCs w:val="18"/>
              </w:rPr>
              <w:t>US</w:t>
            </w:r>
            <w:r>
              <w:rPr>
                <w:rFonts w:hint="eastAsia" w:cs="宋体" w:asciiTheme="minorEastAsia" w:hAnsiTheme="minorEastAsia" w:eastAsiaTheme="minorEastAsia"/>
                <w:color w:val="000000"/>
                <w:kern w:val="0"/>
                <w:sz w:val="18"/>
                <w:szCs w:val="18"/>
              </w:rPr>
              <w:t>D</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40)</w:t>
            </w:r>
            <w:r>
              <w:rPr>
                <w:rFonts w:asciiTheme="minorEastAsia" w:hAnsiTheme="minorEastAsia" w:eastAsiaTheme="minorEastAsia"/>
                <w:sz w:val="18"/>
                <w:szCs w:val="18"/>
              </w:rPr>
              <w:t xml:space="preserve"> </w:t>
            </w:r>
          </w:p>
        </w:tc>
        <w:tc>
          <w:tcPr>
            <w:tcW w:w="337"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808"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u w:val="single"/>
              </w:rPr>
            </w:pPr>
          </w:p>
        </w:tc>
        <w:tc>
          <w:tcPr>
            <w:tcW w:w="284"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1310"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0226" w:type="dxa"/>
            <w:gridSpan w:val="11"/>
            <w:tcBorders>
              <w:top w:val="single" w:color="auto" w:sz="8" w:space="0"/>
              <w:left w:val="single" w:color="auto" w:sz="8" w:space="0"/>
              <w:bottom w:val="single" w:color="auto" w:sz="8" w:space="0"/>
              <w:right w:val="single" w:color="auto" w:sz="8" w:space="0"/>
            </w:tcBorders>
            <w:vAlign w:val="center"/>
          </w:tcPr>
          <w:p>
            <w:pPr>
              <w:ind w:firstLine="1964" w:firstLineChars="1087"/>
              <w:rPr>
                <w:rFonts w:asciiTheme="minorEastAsia" w:hAnsiTheme="minorEastAsia" w:eastAsiaTheme="minorEastAsia"/>
                <w:sz w:val="18"/>
                <w:szCs w:val="18"/>
              </w:rPr>
            </w:pPr>
            <w:r>
              <w:rPr>
                <w:rFonts w:asciiTheme="minorEastAsia" w:hAnsiTheme="minorEastAsia" w:eastAsiaTheme="minorEastAsia"/>
                <w:b/>
                <w:sz w:val="18"/>
                <w:szCs w:val="18"/>
              </w:rPr>
              <w:t>应付总参展费用 Total Participation Fee</w:t>
            </w:r>
            <w:r>
              <w:rPr>
                <w:rFonts w:hint="eastAsia" w:asciiTheme="minorEastAsia" w:hAnsiTheme="minorEastAsia" w:eastAsiaTheme="minorEastAsia"/>
                <w:b/>
                <w:sz w:val="18"/>
                <w:szCs w:val="18"/>
              </w:rPr>
              <w:t xml:space="preserve"> to Pay：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0226" w:type="dxa"/>
            <w:gridSpan w:val="11"/>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b/>
                <w:sz w:val="15"/>
                <w:szCs w:val="15"/>
              </w:rPr>
            </w:pPr>
            <w:r>
              <w:rPr>
                <w:rFonts w:hint="eastAsia" w:asciiTheme="minorEastAsia" w:hAnsiTheme="minorEastAsia" w:eastAsiaTheme="minorEastAsia"/>
                <w:b/>
                <w:sz w:val="15"/>
                <w:szCs w:val="15"/>
              </w:rPr>
              <w:t>注意事项Special Notice:</w:t>
            </w:r>
          </w:p>
          <w:p>
            <w:pPr>
              <w:pStyle w:val="26"/>
              <w:numPr>
                <w:ilvl w:val="0"/>
                <w:numId w:val="1"/>
              </w:numPr>
              <w:ind w:firstLineChars="0"/>
              <w:jc w:val="left"/>
              <w:rPr>
                <w:rFonts w:asciiTheme="minorEastAsia" w:hAnsiTheme="minorEastAsia" w:eastAsiaTheme="minorEastAsia"/>
                <w:sz w:val="15"/>
                <w:szCs w:val="15"/>
              </w:rPr>
            </w:pPr>
            <w:r>
              <w:rPr>
                <w:rFonts w:hint="eastAsia" w:asciiTheme="minorEastAsia" w:hAnsiTheme="minorEastAsia" w:eastAsiaTheme="minorEastAsia"/>
                <w:sz w:val="15"/>
                <w:szCs w:val="15"/>
              </w:rPr>
              <w:t>参展商最迟须于2019年</w:t>
            </w:r>
            <w:r>
              <w:rPr>
                <w:rFonts w:hint="eastAsia" w:asciiTheme="minorEastAsia" w:hAnsiTheme="minorEastAsia" w:eastAsiaTheme="minorEastAsia"/>
                <w:sz w:val="15"/>
                <w:szCs w:val="15"/>
                <w:lang w:val="en-US" w:eastAsia="zh-CN"/>
              </w:rPr>
              <w:t>7</w:t>
            </w:r>
            <w:r>
              <w:rPr>
                <w:rFonts w:hint="eastAsia" w:asciiTheme="minorEastAsia" w:hAnsiTheme="minorEastAsia" w:eastAsiaTheme="minorEastAsia"/>
                <w:sz w:val="15"/>
                <w:szCs w:val="15"/>
              </w:rPr>
              <w:t>月 3</w:t>
            </w:r>
            <w:r>
              <w:rPr>
                <w:rFonts w:hint="eastAsia" w:asciiTheme="minorEastAsia" w:hAnsiTheme="minorEastAsia" w:eastAsiaTheme="minorEastAsia"/>
                <w:sz w:val="15"/>
                <w:szCs w:val="15"/>
                <w:lang w:val="en-US" w:eastAsia="zh-CN"/>
              </w:rPr>
              <w:t>0</w:t>
            </w:r>
            <w:r>
              <w:rPr>
                <w:rFonts w:hint="eastAsia" w:asciiTheme="minorEastAsia" w:hAnsiTheme="minorEastAsia" w:eastAsiaTheme="minorEastAsia"/>
                <w:sz w:val="15"/>
                <w:szCs w:val="15"/>
              </w:rPr>
              <w:t xml:space="preserve">日前（含当日）付清全部总参展费用，逾期未付清费用，预定展位将不予保留，且已付费用不予退还。Deadline of full payment for the exhibitors is 31st AUG, 2019, and the reserved booths will not be </w:t>
            </w:r>
            <w:r>
              <w:rPr>
                <w:rFonts w:asciiTheme="minorEastAsia" w:hAnsiTheme="minorEastAsia" w:eastAsiaTheme="minorEastAsia"/>
                <w:sz w:val="15"/>
                <w:szCs w:val="15"/>
              </w:rPr>
              <w:t>guaranteed</w:t>
            </w:r>
            <w:r>
              <w:rPr>
                <w:rFonts w:hint="eastAsia" w:asciiTheme="minorEastAsia" w:hAnsiTheme="minorEastAsia" w:eastAsiaTheme="minorEastAsia"/>
                <w:sz w:val="15"/>
                <w:szCs w:val="15"/>
              </w:rPr>
              <w:t xml:space="preserve"> and no refund for the deposit..</w:t>
            </w:r>
          </w:p>
          <w:p>
            <w:pPr>
              <w:pStyle w:val="26"/>
              <w:numPr>
                <w:ilvl w:val="0"/>
                <w:numId w:val="1"/>
              </w:numPr>
              <w:ind w:firstLineChars="0"/>
              <w:jc w:val="left"/>
              <w:rPr>
                <w:rFonts w:asciiTheme="minorEastAsia" w:hAnsiTheme="minorEastAsia" w:eastAsiaTheme="minorEastAsia"/>
                <w:sz w:val="15"/>
                <w:szCs w:val="15"/>
              </w:rPr>
            </w:pPr>
            <w:r>
              <w:rPr>
                <w:rFonts w:asciiTheme="minorEastAsia" w:hAnsiTheme="minorEastAsia" w:eastAsiaTheme="minorEastAsia"/>
                <w:sz w:val="15"/>
                <w:szCs w:val="15"/>
              </w:rPr>
              <w:t>201</w:t>
            </w:r>
            <w:r>
              <w:rPr>
                <w:rFonts w:hint="eastAsia" w:asciiTheme="minorEastAsia" w:hAnsiTheme="minorEastAsia" w:eastAsiaTheme="minorEastAsia"/>
                <w:sz w:val="15"/>
                <w:szCs w:val="15"/>
              </w:rPr>
              <w:t>9</w:t>
            </w:r>
            <w:r>
              <w:rPr>
                <w:rFonts w:asciiTheme="minorEastAsia" w:hAnsiTheme="minorEastAsia" w:eastAsiaTheme="minorEastAsia"/>
                <w:sz w:val="15"/>
                <w:szCs w:val="15"/>
              </w:rPr>
              <w:t>年</w:t>
            </w:r>
            <w:r>
              <w:rPr>
                <w:rFonts w:hint="eastAsia" w:asciiTheme="minorEastAsia" w:hAnsiTheme="minorEastAsia" w:eastAsiaTheme="minorEastAsia"/>
                <w:sz w:val="15"/>
                <w:szCs w:val="15"/>
              </w:rPr>
              <w:t>4</w:t>
            </w:r>
            <w:r>
              <w:rPr>
                <w:rFonts w:asciiTheme="minorEastAsia" w:hAnsiTheme="minorEastAsia" w:eastAsiaTheme="minorEastAsia"/>
                <w:sz w:val="15"/>
                <w:szCs w:val="15"/>
              </w:rPr>
              <w:t>月3</w:t>
            </w:r>
            <w:r>
              <w:rPr>
                <w:rFonts w:hint="eastAsia" w:asciiTheme="minorEastAsia" w:hAnsiTheme="minorEastAsia" w:eastAsiaTheme="minorEastAsia"/>
                <w:sz w:val="15"/>
                <w:szCs w:val="15"/>
              </w:rPr>
              <w:t>0</w:t>
            </w:r>
            <w:r>
              <w:rPr>
                <w:rFonts w:asciiTheme="minorEastAsia" w:hAnsiTheme="minorEastAsia" w:eastAsiaTheme="minorEastAsia"/>
                <w:sz w:val="15"/>
                <w:szCs w:val="15"/>
              </w:rPr>
              <w:t>日前（</w:t>
            </w:r>
            <w:r>
              <w:rPr>
                <w:rFonts w:hint="eastAsia" w:asciiTheme="minorEastAsia" w:hAnsiTheme="minorEastAsia" w:eastAsiaTheme="minorEastAsia"/>
                <w:sz w:val="15"/>
                <w:szCs w:val="15"/>
              </w:rPr>
              <w:t>含</w:t>
            </w:r>
            <w:r>
              <w:rPr>
                <w:rFonts w:asciiTheme="minorEastAsia" w:hAnsiTheme="minorEastAsia" w:eastAsiaTheme="minorEastAsia"/>
                <w:sz w:val="15"/>
                <w:szCs w:val="15"/>
              </w:rPr>
              <w:t xml:space="preserve">当日）支付全部总参展费用的，总参展费用另行优惠5%。经主办单位同意，优惠金额可直接从展商支付的最后一笔参展费用中扣除。5% additional discount regarding </w:t>
            </w:r>
            <w:r>
              <w:rPr>
                <w:rFonts w:hint="eastAsia" w:asciiTheme="minorEastAsia" w:hAnsiTheme="minorEastAsia" w:eastAsiaTheme="minorEastAsia"/>
                <w:sz w:val="15"/>
                <w:szCs w:val="15"/>
              </w:rPr>
              <w:t>to</w:t>
            </w:r>
            <w:r>
              <w:rPr>
                <w:rFonts w:asciiTheme="minorEastAsia" w:hAnsiTheme="minorEastAsia" w:eastAsiaTheme="minorEastAsia"/>
                <w:sz w:val="15"/>
                <w:szCs w:val="15"/>
              </w:rPr>
              <w:t xml:space="preserve"> the agreement if </w:t>
            </w:r>
            <w:r>
              <w:rPr>
                <w:rFonts w:hint="eastAsia" w:asciiTheme="minorEastAsia" w:hAnsiTheme="minorEastAsia" w:eastAsiaTheme="minorEastAsia"/>
                <w:sz w:val="15"/>
                <w:szCs w:val="15"/>
              </w:rPr>
              <w:t>full</w:t>
            </w:r>
            <w:r>
              <w:rPr>
                <w:rFonts w:asciiTheme="minorEastAsia" w:hAnsiTheme="minorEastAsia" w:eastAsiaTheme="minorEastAsia"/>
                <w:sz w:val="15"/>
                <w:szCs w:val="15"/>
              </w:rPr>
              <w:t xml:space="preserve"> payment received before 3</w:t>
            </w:r>
            <w:r>
              <w:rPr>
                <w:rFonts w:hint="eastAsia" w:asciiTheme="minorEastAsia" w:hAnsiTheme="minorEastAsia" w:eastAsiaTheme="minorEastAsia"/>
                <w:sz w:val="15"/>
                <w:szCs w:val="15"/>
              </w:rPr>
              <w:t>0th</w:t>
            </w:r>
            <w:r>
              <w:rPr>
                <w:rFonts w:asciiTheme="minorEastAsia" w:hAnsiTheme="minorEastAsia" w:eastAsiaTheme="minorEastAsia"/>
                <w:sz w:val="15"/>
                <w:szCs w:val="15"/>
              </w:rPr>
              <w:t xml:space="preserve"> </w:t>
            </w:r>
            <w:r>
              <w:rPr>
                <w:rFonts w:hint="eastAsia" w:asciiTheme="minorEastAsia" w:hAnsiTheme="minorEastAsia" w:eastAsiaTheme="minorEastAsia"/>
                <w:sz w:val="15"/>
                <w:szCs w:val="15"/>
              </w:rPr>
              <w:t>APR,</w:t>
            </w:r>
            <w:r>
              <w:rPr>
                <w:rFonts w:asciiTheme="minorEastAsia" w:hAnsiTheme="minorEastAsia" w:eastAsiaTheme="minorEastAsia"/>
                <w:sz w:val="15"/>
                <w:szCs w:val="15"/>
              </w:rPr>
              <w:t xml:space="preserve"> 201</w:t>
            </w:r>
            <w:r>
              <w:rPr>
                <w:rFonts w:hint="eastAsia" w:asciiTheme="minorEastAsia" w:hAnsiTheme="minorEastAsia" w:eastAsiaTheme="minorEastAsia"/>
                <w:sz w:val="15"/>
                <w:szCs w:val="15"/>
              </w:rPr>
              <w:t>9</w:t>
            </w:r>
            <w:r>
              <w:rPr>
                <w:rFonts w:asciiTheme="minorEastAsia" w:hAnsiTheme="minorEastAsia" w:eastAsiaTheme="minorEastAsia"/>
                <w:sz w:val="15"/>
                <w:szCs w:val="15"/>
              </w:rPr>
              <w:t>.</w:t>
            </w:r>
          </w:p>
          <w:p>
            <w:pPr>
              <w:pStyle w:val="26"/>
              <w:numPr>
                <w:ilvl w:val="0"/>
                <w:numId w:val="1"/>
              </w:numPr>
              <w:ind w:firstLineChars="0"/>
              <w:jc w:val="left"/>
              <w:rPr>
                <w:rFonts w:asciiTheme="minorEastAsia" w:hAnsiTheme="minorEastAsia" w:eastAsiaTheme="minorEastAsia"/>
                <w:sz w:val="15"/>
                <w:szCs w:val="15"/>
              </w:rPr>
            </w:pPr>
            <w:r>
              <w:rPr>
                <w:rFonts w:asciiTheme="minorEastAsia" w:hAnsiTheme="minorEastAsia" w:eastAsiaTheme="minorEastAsia"/>
                <w:sz w:val="15"/>
                <w:szCs w:val="15"/>
              </w:rPr>
              <w:t>为提高展商参展附加值，注册费含彩色广告一页。</w:t>
            </w:r>
            <w:r>
              <w:rPr>
                <w:rFonts w:hint="eastAsia" w:asciiTheme="minorEastAsia" w:hAnsiTheme="minorEastAsia" w:eastAsiaTheme="minorEastAsia"/>
                <w:sz w:val="15"/>
                <w:szCs w:val="15"/>
              </w:rPr>
              <w:t>R</w:t>
            </w:r>
            <w:r>
              <w:rPr>
                <w:rFonts w:asciiTheme="minorEastAsia" w:hAnsiTheme="minorEastAsia" w:eastAsiaTheme="minorEastAsia"/>
                <w:sz w:val="15"/>
                <w:szCs w:val="15"/>
              </w:rPr>
              <w:t>egistration</w:t>
            </w:r>
            <w:r>
              <w:rPr>
                <w:rFonts w:hint="eastAsia" w:asciiTheme="minorEastAsia" w:hAnsiTheme="minorEastAsia" w:eastAsiaTheme="minorEastAsia"/>
                <w:sz w:val="15"/>
                <w:szCs w:val="15"/>
              </w:rPr>
              <w:t xml:space="preserve"> fee</w:t>
            </w:r>
            <w:r>
              <w:rPr>
                <w:rFonts w:asciiTheme="minorEastAsia" w:hAnsiTheme="minorEastAsia" w:eastAsiaTheme="minorEastAsia"/>
                <w:sz w:val="15"/>
                <w:szCs w:val="15"/>
              </w:rPr>
              <w:t xml:space="preserve"> includes one page</w:t>
            </w:r>
            <w:r>
              <w:rPr>
                <w:rFonts w:hint="eastAsia" w:asciiTheme="minorEastAsia" w:hAnsiTheme="minorEastAsia" w:eastAsiaTheme="minorEastAsia"/>
                <w:sz w:val="15"/>
                <w:szCs w:val="15"/>
              </w:rPr>
              <w:t xml:space="preserve"> of free</w:t>
            </w:r>
            <w:r>
              <w:rPr>
                <w:rFonts w:asciiTheme="minorEastAsia" w:hAnsiTheme="minorEastAsia" w:eastAsiaTheme="minorEastAsia"/>
                <w:sz w:val="15"/>
                <w:szCs w:val="15"/>
              </w:rPr>
              <w:t xml:space="preserve"> advertisement in</w:t>
            </w:r>
            <w:r>
              <w:rPr>
                <w:rFonts w:hint="eastAsia" w:asciiTheme="minorEastAsia" w:hAnsiTheme="minorEastAsia" w:eastAsiaTheme="minorEastAsia"/>
                <w:sz w:val="15"/>
                <w:szCs w:val="15"/>
              </w:rPr>
              <w:t xml:space="preserve"> catalogue</w:t>
            </w:r>
            <w:r>
              <w:rPr>
                <w:rFonts w:asciiTheme="minorEastAsia" w:hAnsiTheme="minorEastAsia" w:eastAsiaTheme="minorEastAsia"/>
                <w:sz w:val="15"/>
                <w:szCs w:val="15"/>
              </w:rPr>
              <w:t>.</w:t>
            </w:r>
          </w:p>
          <w:p>
            <w:pPr>
              <w:pStyle w:val="26"/>
              <w:numPr>
                <w:ilvl w:val="0"/>
                <w:numId w:val="1"/>
              </w:numPr>
              <w:ind w:firstLineChars="0"/>
              <w:jc w:val="left"/>
              <w:rPr>
                <w:rFonts w:asciiTheme="minorEastAsia" w:hAnsiTheme="minorEastAsia" w:eastAsiaTheme="minorEastAsia"/>
                <w:sz w:val="15"/>
                <w:szCs w:val="15"/>
              </w:rPr>
            </w:pPr>
            <w:r>
              <w:rPr>
                <w:rFonts w:hint="eastAsia" w:asciiTheme="minorEastAsia" w:hAnsiTheme="minorEastAsia" w:eastAsiaTheme="minorEastAsia"/>
                <w:sz w:val="15"/>
                <w:szCs w:val="15"/>
              </w:rPr>
              <w:t>所有折扣生效期限以到款日期为准，逾期不得享受相应折扣.</w:t>
            </w:r>
            <w:r>
              <w:rPr>
                <w:rFonts w:asciiTheme="minorEastAsia" w:hAnsiTheme="minorEastAsia" w:eastAsiaTheme="minorEastAsia"/>
                <w:sz w:val="15"/>
                <w:szCs w:val="15"/>
              </w:rPr>
              <w:t xml:space="preserve"> All discounts</w:t>
            </w:r>
            <w:r>
              <w:rPr>
                <w:rFonts w:hint="eastAsia" w:asciiTheme="minorEastAsia" w:hAnsiTheme="minorEastAsia" w:eastAsiaTheme="minorEastAsia"/>
                <w:sz w:val="15"/>
                <w:szCs w:val="15"/>
              </w:rPr>
              <w:t xml:space="preserve"> must</w:t>
            </w:r>
            <w:r>
              <w:rPr>
                <w:rFonts w:asciiTheme="minorEastAsia" w:hAnsiTheme="minorEastAsia" w:eastAsiaTheme="minorEastAsia"/>
                <w:sz w:val="15"/>
                <w:szCs w:val="15"/>
              </w:rPr>
              <w:t xml:space="preserve"> be based on the date of payment</w:t>
            </w:r>
            <w:r>
              <w:rPr>
                <w:rFonts w:hint="eastAsia" w:asciiTheme="minorEastAsia" w:hAnsiTheme="minorEastAsia" w:eastAsiaTheme="minorEastAsia"/>
                <w:sz w:val="15"/>
                <w:szCs w:val="15"/>
              </w:rPr>
              <w:t>.</w:t>
            </w:r>
          </w:p>
          <w:p>
            <w:pPr>
              <w:pStyle w:val="26"/>
              <w:numPr>
                <w:ilvl w:val="0"/>
                <w:numId w:val="1"/>
              </w:numPr>
              <w:ind w:firstLineChars="0"/>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展商应于2019年1月31日前缴纳会费，否则不能享受会员折扣。2019年5月31日以后，会员9.5折，非会员无折扣。</w:t>
            </w:r>
          </w:p>
          <w:p>
            <w:pPr>
              <w:pStyle w:val="26"/>
              <w:numPr>
                <w:ilvl w:val="0"/>
                <w:numId w:val="1"/>
              </w:numPr>
              <w:ind w:firstLineChars="0"/>
              <w:jc w:val="left"/>
              <w:rPr>
                <w:rFonts w:hint="eastAsia" w:asciiTheme="minorEastAsia" w:hAnsiTheme="minorEastAsia" w:eastAsiaTheme="minorEastAsia"/>
                <w:sz w:val="15"/>
                <w:szCs w:val="15"/>
              </w:rPr>
            </w:pPr>
            <w:r>
              <w:rPr>
                <w:rFonts w:hint="eastAsia" w:asciiTheme="minorEastAsia" w:hAnsiTheme="minorEastAsia" w:eastAsiaTheme="minorEastAsia"/>
                <w:sz w:val="15"/>
                <w:szCs w:val="15"/>
              </w:rPr>
              <w:t>每</w:t>
            </w:r>
            <w:r>
              <w:rPr>
                <w:rFonts w:asciiTheme="minorEastAsia" w:hAnsiTheme="minorEastAsia" w:eastAsiaTheme="minorEastAsia"/>
                <w:sz w:val="15"/>
                <w:szCs w:val="15"/>
              </w:rPr>
              <w:t>9或1</w:t>
            </w:r>
            <w:r>
              <w:rPr>
                <w:rFonts w:hint="eastAsia" w:asciiTheme="minorEastAsia" w:hAnsiTheme="minorEastAsia" w:eastAsiaTheme="minorEastAsia"/>
                <w:sz w:val="15"/>
                <w:szCs w:val="15"/>
              </w:rPr>
              <w:t>2</w:t>
            </w:r>
            <w:r>
              <w:rPr>
                <w:rFonts w:asciiTheme="minorEastAsia" w:hAnsiTheme="minorEastAsia" w:eastAsiaTheme="minorEastAsia"/>
                <w:sz w:val="15"/>
                <w:szCs w:val="15"/>
              </w:rPr>
              <w:t>平米标准展位</w:t>
            </w:r>
            <w:r>
              <w:rPr>
                <w:rFonts w:hint="eastAsia" w:asciiTheme="minorEastAsia" w:hAnsiTheme="minorEastAsia" w:eastAsiaTheme="minorEastAsia"/>
                <w:sz w:val="15"/>
                <w:szCs w:val="15"/>
              </w:rPr>
              <w:t>包含2把折椅、1个咨询台、1个废纸篓、1个</w:t>
            </w:r>
            <w:r>
              <w:rPr>
                <w:rFonts w:asciiTheme="minorEastAsia" w:hAnsiTheme="minorEastAsia" w:eastAsiaTheme="minorEastAsia"/>
                <w:sz w:val="15"/>
                <w:szCs w:val="15"/>
              </w:rPr>
              <w:t>220V/5A电源插座</w:t>
            </w:r>
            <w:r>
              <w:rPr>
                <w:rFonts w:hint="eastAsia" w:asciiTheme="minorEastAsia" w:hAnsiTheme="minorEastAsia" w:eastAsiaTheme="minorEastAsia"/>
                <w:sz w:val="15"/>
                <w:szCs w:val="15"/>
              </w:rPr>
              <w:t>、5个射灯、</w:t>
            </w:r>
            <w:r>
              <w:rPr>
                <w:rFonts w:asciiTheme="minorEastAsia" w:hAnsiTheme="minorEastAsia" w:eastAsiaTheme="minorEastAsia"/>
                <w:sz w:val="15"/>
                <w:szCs w:val="15"/>
              </w:rPr>
              <w:t>9块层板或3个锁柜</w:t>
            </w:r>
            <w:r>
              <w:rPr>
                <w:rFonts w:hint="eastAsia" w:asciiTheme="minorEastAsia" w:hAnsiTheme="minorEastAsia" w:eastAsiaTheme="minorEastAsia"/>
                <w:sz w:val="15"/>
                <w:szCs w:val="15"/>
              </w:rPr>
              <w:t>。 Each 9</w:t>
            </w:r>
            <w:r>
              <w:rPr>
                <w:rFonts w:asciiTheme="minorEastAsia" w:hAnsiTheme="minorEastAsia" w:eastAsiaTheme="minorEastAsia"/>
                <w:sz w:val="18"/>
                <w:szCs w:val="18"/>
              </w:rPr>
              <w:t xml:space="preserve"> 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5"/>
                <w:szCs w:val="15"/>
              </w:rPr>
              <w:t xml:space="preserve"> or 12</w:t>
            </w:r>
            <w:r>
              <w:rPr>
                <w:rFonts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5"/>
                <w:szCs w:val="15"/>
              </w:rPr>
              <w:t xml:space="preserve"> standard booth includes 2 folding chairs, 1 information desk, 1 garbage can, 1 power socket (220V/5A), 5 spotlights, </w:t>
            </w:r>
            <w:r>
              <w:rPr>
                <w:rFonts w:asciiTheme="minorEastAsia" w:hAnsiTheme="minorEastAsia" w:eastAsiaTheme="minorEastAsia"/>
                <w:sz w:val="15"/>
                <w:szCs w:val="15"/>
              </w:rPr>
              <w:t xml:space="preserve">9 </w:t>
            </w:r>
            <w:r>
              <w:rPr>
                <w:rFonts w:hint="eastAsia" w:asciiTheme="minorEastAsia" w:hAnsiTheme="minorEastAsia" w:eastAsiaTheme="minorEastAsia"/>
                <w:sz w:val="15"/>
                <w:szCs w:val="15"/>
              </w:rPr>
              <w:t>f</w:t>
            </w:r>
            <w:r>
              <w:rPr>
                <w:rFonts w:asciiTheme="minorEastAsia" w:hAnsiTheme="minorEastAsia" w:eastAsiaTheme="minorEastAsia"/>
                <w:sz w:val="15"/>
                <w:szCs w:val="15"/>
              </w:rPr>
              <w:t xml:space="preserve">lat Shelves or 3 </w:t>
            </w:r>
            <w:r>
              <w:rPr>
                <w:rFonts w:hint="eastAsia" w:asciiTheme="minorEastAsia" w:hAnsiTheme="minorEastAsia" w:eastAsiaTheme="minorEastAsia"/>
                <w:sz w:val="15"/>
                <w:szCs w:val="15"/>
              </w:rPr>
              <w:t>c</w:t>
            </w:r>
            <w:r>
              <w:rPr>
                <w:rFonts w:asciiTheme="minorEastAsia" w:hAnsiTheme="minorEastAsia" w:eastAsiaTheme="minorEastAsia"/>
                <w:sz w:val="15"/>
                <w:szCs w:val="15"/>
              </w:rPr>
              <w:t>upboards</w:t>
            </w:r>
          </w:p>
          <w:p>
            <w:pPr>
              <w:pStyle w:val="26"/>
              <w:numPr>
                <w:ilvl w:val="0"/>
                <w:numId w:val="1"/>
              </w:numPr>
              <w:ind w:firstLineChars="0"/>
              <w:jc w:val="left"/>
              <w:rPr>
                <w:rFonts w:asciiTheme="minorEastAsia" w:hAnsiTheme="minorEastAsia" w:eastAsiaTheme="minorEastAsia"/>
                <w:sz w:val="15"/>
                <w:szCs w:val="15"/>
              </w:rPr>
            </w:pPr>
            <w:r>
              <w:rPr>
                <w:rFonts w:hint="eastAsia" w:asciiTheme="minorEastAsia" w:hAnsiTheme="minorEastAsia" w:eastAsiaTheme="minorEastAsia"/>
                <w:sz w:val="15"/>
                <w:szCs w:val="15"/>
              </w:rPr>
              <w:t>光地展位必须按要求交付场地管理费、搭建押金、保险费，未交付将不能搭建和正常参展。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2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1" w:firstLineChars="100"/>
              <w:jc w:val="left"/>
              <w:rPr>
                <w:rFonts w:cs="Arial" w:asciiTheme="minorEastAsia" w:hAnsiTheme="minorEastAsia" w:eastAsiaTheme="minorEastAsia"/>
                <w:b/>
                <w:color w:val="000000"/>
                <w:kern w:val="0"/>
                <w:sz w:val="18"/>
                <w:szCs w:val="18"/>
              </w:rPr>
            </w:pPr>
            <w:r>
              <w:rPr>
                <w:rFonts w:hint="eastAsia" w:cs="Arial" w:asciiTheme="minorEastAsia" w:hAnsiTheme="minorEastAsia" w:eastAsiaTheme="minorEastAsia"/>
                <w:b/>
                <w:color w:val="000000"/>
                <w:kern w:val="0"/>
                <w:sz w:val="18"/>
                <w:szCs w:val="18"/>
              </w:rPr>
              <w:t>折扣标准  Discount Rates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申请摊位面</w:t>
            </w:r>
            <w:r>
              <w:rPr>
                <w:rFonts w:hint="eastAsia" w:cs="Arial" w:asciiTheme="minorEastAsia" w:hAnsiTheme="minorEastAsia" w:eastAsiaTheme="minorEastAsia"/>
                <w:color w:val="000000"/>
                <w:kern w:val="0"/>
                <w:sz w:val="16"/>
                <w:szCs w:val="16"/>
              </w:rPr>
              <w:t>积</w:t>
            </w:r>
          </w:p>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Booth Area</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2018年11月30日前</w:t>
            </w:r>
            <w:r>
              <w:rPr>
                <w:rFonts w:cs="Arial" w:asciiTheme="minorEastAsia" w:hAnsiTheme="minorEastAsia" w:eastAsiaTheme="minorEastAsia"/>
                <w:color w:val="000000"/>
                <w:kern w:val="0"/>
                <w:sz w:val="16"/>
                <w:szCs w:val="16"/>
              </w:rPr>
              <w:t>缴纳定金</w:t>
            </w:r>
          </w:p>
          <w:p>
            <w:pPr>
              <w:widowControl/>
              <w:jc w:val="left"/>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 xml:space="preserve">Deposit paid before </w:t>
            </w:r>
            <w:r>
              <w:rPr>
                <w:rFonts w:hint="eastAsia" w:cs="Arial" w:asciiTheme="minorEastAsia" w:hAnsiTheme="minorEastAsia" w:eastAsiaTheme="minorEastAsia"/>
                <w:color w:val="000000"/>
                <w:kern w:val="0"/>
                <w:sz w:val="16"/>
                <w:szCs w:val="16"/>
              </w:rPr>
              <w:t>NOV</w:t>
            </w:r>
            <w:r>
              <w:rPr>
                <w:rFonts w:cs="Arial" w:asciiTheme="minorEastAsia" w:hAnsiTheme="minorEastAsia" w:eastAsiaTheme="minorEastAsia"/>
                <w:color w:val="000000"/>
                <w:kern w:val="0"/>
                <w:sz w:val="16"/>
                <w:szCs w:val="16"/>
              </w:rPr>
              <w:t>. 3</w:t>
            </w:r>
            <w:r>
              <w:rPr>
                <w:rFonts w:hint="eastAsia" w:cs="Arial" w:asciiTheme="minorEastAsia" w:hAnsiTheme="minorEastAsia" w:eastAsiaTheme="minorEastAsia"/>
                <w:color w:val="000000"/>
                <w:kern w:val="0"/>
                <w:sz w:val="16"/>
                <w:szCs w:val="16"/>
              </w:rPr>
              <w:t>0</w:t>
            </w:r>
            <w:r>
              <w:rPr>
                <w:rFonts w:cs="Arial" w:asciiTheme="minorEastAsia" w:hAnsiTheme="minorEastAsia" w:eastAsiaTheme="minorEastAsia"/>
                <w:color w:val="000000"/>
                <w:kern w:val="0"/>
                <w:sz w:val="16"/>
                <w:szCs w:val="16"/>
              </w:rPr>
              <w:t>, 201</w:t>
            </w:r>
            <w:r>
              <w:rPr>
                <w:rFonts w:hint="eastAsia" w:cs="Arial" w:asciiTheme="minorEastAsia" w:hAnsiTheme="minorEastAsia" w:eastAsiaTheme="minorEastAsia"/>
                <w:color w:val="000000"/>
                <w:kern w:val="0"/>
                <w:sz w:val="16"/>
                <w:szCs w:val="16"/>
              </w:rPr>
              <w:t>8</w:t>
            </w:r>
          </w:p>
        </w:tc>
        <w:tc>
          <w:tcPr>
            <w:tcW w:w="28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2019年2月28日</w:t>
            </w:r>
            <w:r>
              <w:rPr>
                <w:rFonts w:cs="Arial" w:asciiTheme="minorEastAsia" w:hAnsiTheme="minorEastAsia" w:eastAsiaTheme="minorEastAsia"/>
                <w:color w:val="000000"/>
                <w:kern w:val="0"/>
                <w:sz w:val="16"/>
                <w:szCs w:val="16"/>
              </w:rPr>
              <w:t>前缴纳定金</w:t>
            </w:r>
          </w:p>
          <w:p>
            <w:pPr>
              <w:widowControl/>
              <w:jc w:val="left"/>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 xml:space="preserve">Deposit paid before </w:t>
            </w:r>
            <w:r>
              <w:rPr>
                <w:rFonts w:hint="eastAsia" w:cs="Arial" w:asciiTheme="minorEastAsia" w:hAnsiTheme="minorEastAsia" w:eastAsiaTheme="minorEastAsia"/>
                <w:color w:val="000000"/>
                <w:kern w:val="0"/>
                <w:sz w:val="16"/>
                <w:szCs w:val="16"/>
              </w:rPr>
              <w:t>FEB</w:t>
            </w:r>
            <w:r>
              <w:rPr>
                <w:rFonts w:cs="Arial" w:asciiTheme="minorEastAsia" w:hAnsiTheme="minorEastAsia" w:eastAsiaTheme="minorEastAsia"/>
                <w:color w:val="000000"/>
                <w:kern w:val="0"/>
                <w:sz w:val="16"/>
                <w:szCs w:val="16"/>
              </w:rPr>
              <w:t>.</w:t>
            </w:r>
            <w:r>
              <w:rPr>
                <w:rFonts w:hint="eastAsia" w:cs="Arial" w:asciiTheme="minorEastAsia" w:hAnsiTheme="minorEastAsia" w:eastAsiaTheme="minorEastAsia"/>
                <w:color w:val="000000"/>
                <w:kern w:val="0"/>
                <w:sz w:val="16"/>
                <w:szCs w:val="16"/>
              </w:rPr>
              <w:t>28</w:t>
            </w:r>
            <w:r>
              <w:rPr>
                <w:rFonts w:cs="Arial" w:asciiTheme="minorEastAsia" w:hAnsiTheme="minorEastAsia" w:eastAsiaTheme="minorEastAsia"/>
                <w:color w:val="000000"/>
                <w:kern w:val="0"/>
                <w:sz w:val="16"/>
                <w:szCs w:val="16"/>
              </w:rPr>
              <w:t>,201</w:t>
            </w:r>
            <w:r>
              <w:rPr>
                <w:rFonts w:hint="eastAsia" w:cs="Arial" w:asciiTheme="minorEastAsia" w:hAnsiTheme="minorEastAsia" w:eastAsiaTheme="minorEastAsia"/>
                <w:color w:val="000000"/>
                <w:kern w:val="0"/>
                <w:sz w:val="16"/>
                <w:szCs w:val="16"/>
              </w:rPr>
              <w:t>9</w:t>
            </w:r>
          </w:p>
        </w:tc>
        <w:tc>
          <w:tcPr>
            <w:tcW w:w="3402"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201</w:t>
            </w:r>
            <w:r>
              <w:rPr>
                <w:rFonts w:hint="eastAsia" w:cs="Arial" w:asciiTheme="minorEastAsia" w:hAnsiTheme="minorEastAsia" w:eastAsiaTheme="minorEastAsia"/>
                <w:color w:val="000000"/>
                <w:kern w:val="0"/>
                <w:sz w:val="16"/>
                <w:szCs w:val="16"/>
              </w:rPr>
              <w:t>9</w:t>
            </w:r>
            <w:r>
              <w:rPr>
                <w:rFonts w:cs="Arial" w:asciiTheme="minorEastAsia" w:hAnsiTheme="minorEastAsia" w:eastAsiaTheme="minorEastAsia"/>
                <w:color w:val="000000"/>
                <w:kern w:val="0"/>
                <w:sz w:val="16"/>
                <w:szCs w:val="16"/>
              </w:rPr>
              <w:t>年5月31日前缴纳定</w:t>
            </w:r>
          </w:p>
          <w:p>
            <w:pPr>
              <w:widowControl/>
              <w:jc w:val="left"/>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Deposit paid before May 31, 201</w:t>
            </w:r>
            <w:r>
              <w:rPr>
                <w:rFonts w:hint="eastAsia" w:cs="Arial" w:asciiTheme="minorEastAsia" w:hAnsiTheme="minorEastAsia" w:eastAsiaTheme="minorEastAsia"/>
                <w:color w:val="000000"/>
                <w:kern w:val="0"/>
                <w:sz w:val="16"/>
                <w:szCs w:val="16"/>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CTJPA Member</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非会员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Non-Member</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CTJPA Member</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非会员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Non-Member</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CTJPA Member</w:t>
            </w:r>
          </w:p>
        </w:tc>
        <w:tc>
          <w:tcPr>
            <w:tcW w:w="17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非会员</w:t>
            </w:r>
          </w:p>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Non-Member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9-53</w:t>
            </w:r>
            <w:r>
              <w:rPr>
                <w:rFonts w:asciiTheme="minorEastAsia" w:hAnsiTheme="minorEastAsia" w:eastAsiaTheme="minorEastAsia"/>
                <w:sz w:val="16"/>
                <w:szCs w:val="16"/>
              </w:rPr>
              <w:t xml:space="preserve"> m</w:t>
            </w:r>
            <w:r>
              <w:rPr>
                <w:rFonts w:hint="eastAsia" w:asciiTheme="minorEastAsia" w:hAnsiTheme="minorEastAsia" w:eastAsiaTheme="minorEastAsia"/>
                <w:sz w:val="16"/>
                <w:szCs w:val="16"/>
                <w:vertAlign w:val="superscript"/>
              </w:rPr>
              <w:t>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85折</w:t>
            </w:r>
            <w:r>
              <w:rPr>
                <w:rFonts w:hint="eastAsia" w:cs="Arial" w:asciiTheme="minorEastAsia" w:hAnsiTheme="minorEastAsia" w:eastAsiaTheme="minorEastAsia"/>
                <w:color w:val="000000"/>
                <w:kern w:val="0"/>
                <w:sz w:val="16"/>
                <w:szCs w:val="16"/>
              </w:rPr>
              <w:t xml:space="preserve"> (</w:t>
            </w:r>
            <w:r>
              <w:rPr>
                <w:rFonts w:cs="Arial" w:asciiTheme="minorEastAsia" w:hAnsiTheme="minorEastAsia" w:eastAsiaTheme="minorEastAsia"/>
                <w:color w:val="000000"/>
                <w:kern w:val="0"/>
                <w:sz w:val="16"/>
                <w:szCs w:val="16"/>
              </w:rPr>
              <w:t>15% off</w:t>
            </w:r>
            <w:r>
              <w:rPr>
                <w:rFonts w:hint="eastAsia" w:cs="Arial" w:asciiTheme="minorEastAsia" w:hAnsiTheme="minorEastAsia" w:eastAsiaTheme="minorEastAsia"/>
                <w:color w:val="000000"/>
                <w:kern w:val="0"/>
                <w:sz w:val="16"/>
                <w:szCs w:val="16"/>
              </w:rPr>
              <w:t>)</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9折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10% off</w:t>
            </w:r>
            <w:r>
              <w:rPr>
                <w:rFonts w:hint="eastAsia" w:cs="Arial" w:asciiTheme="minorEastAsia" w:hAnsiTheme="minorEastAsia" w:eastAsiaTheme="minorEastAsia"/>
                <w:color w:val="000000"/>
                <w:kern w:val="0"/>
                <w:sz w:val="16"/>
                <w:szCs w:val="16"/>
              </w:rPr>
              <w:t>)</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12% off</w:t>
            </w:r>
            <w:r>
              <w:rPr>
                <w:rFonts w:hint="eastAsia" w:cs="Arial" w:asciiTheme="minorEastAsia" w:hAnsiTheme="minorEastAsia" w:eastAsiaTheme="minorEastAsia"/>
                <w:color w:val="000000"/>
                <w:kern w:val="0"/>
                <w:sz w:val="16"/>
                <w:szCs w:val="16"/>
              </w:rPr>
              <w:t>)</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95折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5% off</w:t>
            </w:r>
            <w:r>
              <w:rPr>
                <w:rFonts w:hint="eastAsia" w:cs="Arial" w:asciiTheme="minorEastAsia" w:hAnsiTheme="minorEastAsia" w:eastAsiaTheme="minorEastAsia"/>
                <w:color w:val="000000"/>
                <w:kern w:val="0"/>
                <w:sz w:val="16"/>
                <w:szCs w:val="16"/>
              </w:rPr>
              <w:t>)</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9折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10%</w:t>
            </w:r>
            <w:r>
              <w:rPr>
                <w:rFonts w:hint="eastAsia" w:cs="Arial" w:asciiTheme="minorEastAsia" w:hAnsiTheme="minorEastAsia" w:eastAsiaTheme="minorEastAsia"/>
                <w:color w:val="000000"/>
                <w:kern w:val="0"/>
                <w:sz w:val="16"/>
                <w:szCs w:val="16"/>
              </w:rPr>
              <w:t xml:space="preserve"> </w:t>
            </w:r>
            <w:r>
              <w:rPr>
                <w:rFonts w:cs="Arial" w:asciiTheme="minorEastAsia" w:hAnsiTheme="minorEastAsia" w:eastAsiaTheme="minorEastAsia"/>
                <w:color w:val="000000"/>
                <w:kern w:val="0"/>
                <w:sz w:val="16"/>
                <w:szCs w:val="16"/>
              </w:rPr>
              <w:t>off</w:t>
            </w:r>
            <w:r>
              <w:rPr>
                <w:rFonts w:hint="eastAsia" w:cs="Arial" w:asciiTheme="minorEastAsia" w:hAnsiTheme="minorEastAsia" w:eastAsiaTheme="minorEastAsia"/>
                <w:color w:val="000000"/>
                <w:kern w:val="0"/>
                <w:sz w:val="16"/>
                <w:szCs w:val="16"/>
              </w:rPr>
              <w:t>)</w:t>
            </w:r>
          </w:p>
        </w:tc>
        <w:tc>
          <w:tcPr>
            <w:tcW w:w="17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98折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2% off</w:t>
            </w:r>
            <w:r>
              <w:rPr>
                <w:rFonts w:hint="eastAsia" w:cs="Arial" w:asciiTheme="minorEastAsia" w:hAnsiTheme="minorEastAsia" w:eastAsiaTheme="minorEastAsia"/>
                <w:color w:val="000000"/>
                <w:kern w:val="0"/>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54-89</w:t>
            </w:r>
            <w:r>
              <w:rPr>
                <w:rFonts w:asciiTheme="minorEastAsia" w:hAnsiTheme="minorEastAsia" w:eastAsiaTheme="minorEastAsia"/>
                <w:sz w:val="16"/>
                <w:szCs w:val="16"/>
              </w:rPr>
              <w:t xml:space="preserve"> m</w:t>
            </w:r>
            <w:r>
              <w:rPr>
                <w:rFonts w:hint="eastAsia" w:asciiTheme="minorEastAsia" w:hAnsiTheme="minorEastAsia" w:eastAsiaTheme="minorEastAsia"/>
                <w:sz w:val="16"/>
                <w:szCs w:val="16"/>
                <w:vertAlign w:val="superscript"/>
              </w:rPr>
              <w:t>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20% off</w:t>
            </w:r>
            <w:r>
              <w:rPr>
                <w:rFonts w:hint="eastAsia" w:cs="Arial" w:asciiTheme="minorEastAsia" w:hAnsiTheme="minorEastAsia" w:eastAsiaTheme="minorEastAsia"/>
                <w:color w:val="000000"/>
                <w:kern w:val="0"/>
                <w:sz w:val="16"/>
                <w:szCs w:val="16"/>
              </w:rPr>
              <w:t>)</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15% off</w:t>
            </w:r>
            <w:r>
              <w:rPr>
                <w:rFonts w:hint="eastAsia" w:cs="Arial" w:asciiTheme="minorEastAsia" w:hAnsiTheme="minorEastAsia" w:eastAsiaTheme="minorEastAsia"/>
                <w:color w:val="000000"/>
                <w:kern w:val="0"/>
                <w:sz w:val="16"/>
                <w:szCs w:val="16"/>
              </w:rPr>
              <w:t>)</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15% off</w:t>
            </w:r>
            <w:r>
              <w:rPr>
                <w:rFonts w:hint="eastAsia" w:cs="Arial" w:asciiTheme="minorEastAsia" w:hAnsiTheme="minorEastAsia" w:eastAsiaTheme="minorEastAsia"/>
                <w:color w:val="000000"/>
                <w:kern w:val="0"/>
                <w:sz w:val="16"/>
                <w:szCs w:val="16"/>
              </w:rPr>
              <w:t>)</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12% off</w:t>
            </w:r>
            <w:r>
              <w:rPr>
                <w:rFonts w:hint="eastAsia" w:cs="Arial" w:asciiTheme="minorEastAsia" w:hAnsiTheme="minorEastAsia" w:eastAsiaTheme="minorEastAsia"/>
                <w:color w:val="000000"/>
                <w:kern w:val="0"/>
                <w:sz w:val="16"/>
                <w:szCs w:val="16"/>
              </w:rPr>
              <w:t>)</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12%</w:t>
            </w:r>
            <w:r>
              <w:rPr>
                <w:rFonts w:hint="eastAsia" w:cs="Arial" w:asciiTheme="minorEastAsia" w:hAnsiTheme="minorEastAsia" w:eastAsiaTheme="minorEastAsia"/>
                <w:color w:val="000000"/>
                <w:kern w:val="0"/>
                <w:sz w:val="16"/>
                <w:szCs w:val="16"/>
              </w:rPr>
              <w:t xml:space="preserve"> </w:t>
            </w:r>
            <w:r>
              <w:rPr>
                <w:rFonts w:cs="Arial" w:asciiTheme="minorEastAsia" w:hAnsiTheme="minorEastAsia" w:eastAsiaTheme="minorEastAsia"/>
                <w:color w:val="000000"/>
                <w:kern w:val="0"/>
                <w:sz w:val="16"/>
                <w:szCs w:val="16"/>
              </w:rPr>
              <w:t>off</w:t>
            </w:r>
            <w:r>
              <w:rPr>
                <w:rFonts w:hint="eastAsia" w:cs="Arial" w:asciiTheme="minorEastAsia" w:hAnsiTheme="minorEastAsia" w:eastAsiaTheme="minorEastAsia"/>
                <w:color w:val="000000"/>
                <w:kern w:val="0"/>
                <w:sz w:val="16"/>
                <w:szCs w:val="16"/>
              </w:rPr>
              <w:t>)</w:t>
            </w:r>
          </w:p>
        </w:tc>
        <w:tc>
          <w:tcPr>
            <w:tcW w:w="17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9折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10% off</w:t>
            </w:r>
            <w:r>
              <w:rPr>
                <w:rFonts w:hint="eastAsia" w:cs="Arial" w:asciiTheme="minorEastAsia" w:hAnsiTheme="minorEastAsia" w:eastAsiaTheme="minorEastAsia"/>
                <w:color w:val="000000"/>
                <w:kern w:val="0"/>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≥90</w:t>
            </w:r>
            <w:r>
              <w:rPr>
                <w:rFonts w:asciiTheme="minorEastAsia" w:hAnsiTheme="minorEastAsia" w:eastAsiaTheme="minorEastAsia"/>
                <w:sz w:val="16"/>
                <w:szCs w:val="16"/>
              </w:rPr>
              <w:t xml:space="preserve"> m</w:t>
            </w:r>
            <w:r>
              <w:rPr>
                <w:rFonts w:hint="eastAsia" w:asciiTheme="minorEastAsia" w:hAnsiTheme="minorEastAsia" w:eastAsiaTheme="minorEastAsia"/>
                <w:sz w:val="16"/>
                <w:szCs w:val="16"/>
                <w:vertAlign w:val="superscript"/>
              </w:rPr>
              <w:t xml:space="preserve">2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75折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25% off</w:t>
            </w:r>
            <w:r>
              <w:rPr>
                <w:rFonts w:hint="eastAsia" w:cs="Arial" w:asciiTheme="minorEastAsia" w:hAnsiTheme="minorEastAsia" w:eastAsiaTheme="minorEastAsia"/>
                <w:color w:val="000000"/>
                <w:kern w:val="0"/>
                <w:sz w:val="16"/>
                <w:szCs w:val="16"/>
              </w:rPr>
              <w:t>)</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20% off</w:t>
            </w:r>
            <w:r>
              <w:rPr>
                <w:rFonts w:hint="eastAsia" w:cs="Arial" w:asciiTheme="minorEastAsia" w:hAnsiTheme="minorEastAsia" w:eastAsiaTheme="minorEastAsia"/>
                <w:color w:val="000000"/>
                <w:kern w:val="0"/>
                <w:sz w:val="16"/>
                <w:szCs w:val="16"/>
              </w:rPr>
              <w:t>)</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20% off</w:t>
            </w:r>
            <w:r>
              <w:rPr>
                <w:rFonts w:hint="eastAsia" w:cs="Arial" w:asciiTheme="minorEastAsia" w:hAnsiTheme="minorEastAsia" w:eastAsiaTheme="minorEastAsia"/>
                <w:color w:val="000000"/>
                <w:kern w:val="0"/>
                <w:sz w:val="16"/>
                <w:szCs w:val="16"/>
              </w:rPr>
              <w:t>)</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15% off</w:t>
            </w:r>
            <w:r>
              <w:rPr>
                <w:rFonts w:hint="eastAsia" w:cs="Arial" w:asciiTheme="minorEastAsia" w:hAnsiTheme="minorEastAsia" w:eastAsiaTheme="minorEastAsia"/>
                <w:color w:val="000000"/>
                <w:kern w:val="0"/>
                <w:sz w:val="16"/>
                <w:szCs w:val="16"/>
              </w:rPr>
              <w:t>)</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85折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15%</w:t>
            </w:r>
            <w:r>
              <w:rPr>
                <w:rFonts w:hint="eastAsia" w:cs="Arial" w:asciiTheme="minorEastAsia" w:hAnsiTheme="minorEastAsia" w:eastAsiaTheme="minorEastAsia"/>
                <w:color w:val="000000"/>
                <w:kern w:val="0"/>
                <w:sz w:val="16"/>
                <w:szCs w:val="16"/>
              </w:rPr>
              <w:t xml:space="preserve"> </w:t>
            </w:r>
            <w:r>
              <w:rPr>
                <w:rFonts w:cs="Arial" w:asciiTheme="minorEastAsia" w:hAnsiTheme="minorEastAsia" w:eastAsiaTheme="minorEastAsia"/>
                <w:color w:val="000000"/>
                <w:kern w:val="0"/>
                <w:sz w:val="16"/>
                <w:szCs w:val="16"/>
              </w:rPr>
              <w:t>off</w:t>
            </w:r>
            <w:r>
              <w:rPr>
                <w:rFonts w:hint="eastAsia" w:cs="Arial" w:asciiTheme="minorEastAsia" w:hAnsiTheme="minorEastAsia" w:eastAsiaTheme="minorEastAsia"/>
                <w:color w:val="000000"/>
                <w:kern w:val="0"/>
                <w:sz w:val="16"/>
                <w:szCs w:val="16"/>
              </w:rPr>
              <w:t>)</w:t>
            </w:r>
          </w:p>
        </w:tc>
        <w:tc>
          <w:tcPr>
            <w:tcW w:w="17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Arial" w:asciiTheme="minorEastAsia" w:hAnsiTheme="minorEastAsia" w:eastAsiaTheme="minorEastAsia"/>
                <w:color w:val="000000"/>
                <w:kern w:val="0"/>
                <w:sz w:val="16"/>
                <w:szCs w:val="16"/>
              </w:rPr>
            </w:pPr>
            <w:r>
              <w:rPr>
                <w:rFonts w:cs="Arial" w:asciiTheme="minorEastAsia" w:hAnsiTheme="minorEastAsia" w:eastAsiaTheme="minorEastAsia"/>
                <w:color w:val="000000"/>
                <w:kern w:val="0"/>
                <w:sz w:val="16"/>
                <w:szCs w:val="16"/>
              </w:rPr>
              <w:t>88折</w:t>
            </w:r>
            <w:r>
              <w:rPr>
                <w:rFonts w:hint="eastAsia" w:cs="Arial" w:asciiTheme="minorEastAsia" w:hAnsiTheme="minorEastAsia" w:eastAsiaTheme="minorEastAsia"/>
                <w:color w:val="000000"/>
                <w:kern w:val="0"/>
                <w:sz w:val="16"/>
                <w:szCs w:val="16"/>
              </w:rPr>
              <w:t>(</w:t>
            </w:r>
            <w:r>
              <w:rPr>
                <w:rFonts w:cs="Arial" w:asciiTheme="minorEastAsia" w:hAnsiTheme="minorEastAsia" w:eastAsiaTheme="minorEastAsia"/>
                <w:color w:val="000000"/>
                <w:kern w:val="0"/>
                <w:sz w:val="16"/>
                <w:szCs w:val="16"/>
              </w:rPr>
              <w:t>12% off</w:t>
            </w:r>
            <w:r>
              <w:rPr>
                <w:rFonts w:hint="eastAsia" w:cs="Arial" w:asciiTheme="minorEastAsia" w:hAnsiTheme="minorEastAsia" w:eastAsiaTheme="minorEastAsia"/>
                <w:color w:val="000000"/>
                <w:kern w:val="0"/>
                <w:sz w:val="16"/>
                <w:szCs w:val="16"/>
              </w:rPr>
              <w:t>)</w:t>
            </w:r>
          </w:p>
        </w:tc>
      </w:tr>
    </w:tbl>
    <w:p>
      <w:pPr>
        <w:tabs>
          <w:tab w:val="left" w:pos="735"/>
        </w:tabs>
        <w:rPr>
          <w:rFonts w:asciiTheme="minorEastAsia" w:hAnsiTheme="minorEastAsia" w:eastAsiaTheme="minorEastAsia"/>
          <w:sz w:val="24"/>
        </w:rPr>
      </w:pPr>
      <w:r>
        <w:rPr>
          <w:rFonts w:asciiTheme="minorEastAsia" w:hAnsiTheme="minorEastAsia" w:eastAsiaTheme="minorEastAsia"/>
        </w:rPr>
        <mc:AlternateContent>
          <mc:Choice Requires="wps">
            <w:drawing>
              <wp:anchor distT="0" distB="0" distL="114300" distR="114300" simplePos="0" relativeHeight="251657216" behindDoc="0" locked="0" layoutInCell="1" allowOverlap="1">
                <wp:simplePos x="0" y="0"/>
                <wp:positionH relativeFrom="column">
                  <wp:posOffset>-100965</wp:posOffset>
                </wp:positionH>
                <wp:positionV relativeFrom="paragraph">
                  <wp:posOffset>106045</wp:posOffset>
                </wp:positionV>
                <wp:extent cx="2266315" cy="276225"/>
                <wp:effectExtent l="0" t="0" r="19685" b="28575"/>
                <wp:wrapNone/>
                <wp:docPr id="6" name="矩形 1032"/>
                <wp:cNvGraphicFramePr/>
                <a:graphic xmlns:a="http://schemas.openxmlformats.org/drawingml/2006/main">
                  <a:graphicData uri="http://schemas.microsoft.com/office/word/2010/wordprocessingShape">
                    <wps:wsp>
                      <wps:cNvSpPr>
                        <a:spLocks noChangeArrowheads="1"/>
                      </wps:cNvSpPr>
                      <wps:spPr bwMode="auto">
                        <a:xfrm>
                          <a:off x="0" y="0"/>
                          <a:ext cx="2266315" cy="276225"/>
                        </a:xfrm>
                        <a:prstGeom prst="rect">
                          <a:avLst/>
                        </a:prstGeom>
                        <a:solidFill>
                          <a:srgbClr val="000000"/>
                        </a:solidFill>
                        <a:ln w="9525">
                          <a:solidFill>
                            <a:srgbClr val="0D0D0D"/>
                          </a:solidFill>
                          <a:miter lim="200000"/>
                        </a:ln>
                      </wps:spPr>
                      <wps:txbx>
                        <w:txbxContent>
                          <w:p>
                            <w:pPr>
                              <w:spacing w:line="0" w:lineRule="atLeast"/>
                              <w:jc w:val="left"/>
                              <w:rPr>
                                <w:rFonts w:ascii="宋体" w:hAnsi="宋体"/>
                                <w:b/>
                                <w:szCs w:val="21"/>
                              </w:rPr>
                            </w:pPr>
                            <w:r>
                              <w:rPr>
                                <w:rFonts w:hint="eastAsia" w:ascii="宋体" w:hAnsi="宋体"/>
                                <w:b/>
                                <w:szCs w:val="21"/>
                              </w:rPr>
                              <w:t>Part 4  付款方式Payment Methods</w:t>
                            </w:r>
                          </w:p>
                        </w:txbxContent>
                      </wps:txbx>
                      <wps:bodyPr rot="0" vert="horz" wrap="square" lIns="91440" tIns="45720" rIns="91440" bIns="45720" anchor="t" anchorCtr="0" upright="1">
                        <a:noAutofit/>
                      </wps:bodyPr>
                    </wps:wsp>
                  </a:graphicData>
                </a:graphic>
              </wp:anchor>
            </w:drawing>
          </mc:Choice>
          <mc:Fallback>
            <w:pict>
              <v:rect id="矩形 1032" o:spid="_x0000_s1026" o:spt="1" style="position:absolute;left:0pt;margin-left:-7.95pt;margin-top:8.35pt;height:21.75pt;width:178.45pt;z-index:251657216;mso-width-relative:page;mso-height-relative:page;" fillcolor="#000000" filled="t" stroked="t" coordsize="21600,21600" o:gfxdata="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Qr693WAAAACQEA&#10;AA8AAAAAAAAAAQAgAAAAIgAAAGRycy9kb3ducmV2LnhtbFBLAQIUABQAAAAIAIdO4kDtlkheHAIA&#10;AC8EAAAOAAAAAAAAAAEAIAAAACUBAABkcnMvZTJvRG9jLnhtbFBLBQYAAAAABgAGAFkBAACzBQAA&#10;AAA=&#10;">
                <v:fill on="t" focussize="0,0"/>
                <v:stroke color="#0D0D0D" miterlimit="2" joinstyle="miter"/>
                <v:imagedata o:title=""/>
                <o:lock v:ext="edit" aspectratio="f"/>
                <v:textbox>
                  <w:txbxContent>
                    <w:p>
                      <w:pPr>
                        <w:spacing w:line="0" w:lineRule="atLeast"/>
                        <w:jc w:val="left"/>
                        <w:rPr>
                          <w:rFonts w:ascii="宋体" w:hAnsi="宋体"/>
                          <w:b/>
                          <w:szCs w:val="21"/>
                        </w:rPr>
                      </w:pPr>
                      <w:r>
                        <w:rPr>
                          <w:rFonts w:hint="eastAsia" w:ascii="宋体" w:hAnsi="宋体"/>
                          <w:b/>
                          <w:szCs w:val="21"/>
                        </w:rPr>
                        <w:t>Part 4  付款方式Payment Methods</w:t>
                      </w:r>
                    </w:p>
                  </w:txbxContent>
                </v:textbox>
              </v:rect>
            </w:pict>
          </mc:Fallback>
        </mc:AlternateContent>
      </w:r>
    </w:p>
    <w:p>
      <w:pPr>
        <w:rPr>
          <w:rFonts w:asciiTheme="minorEastAsia" w:hAnsiTheme="minorEastAsia" w:eastAsiaTheme="minorEastAsia"/>
          <w:sz w:val="24"/>
        </w:rPr>
      </w:pPr>
    </w:p>
    <w:tbl>
      <w:tblPr>
        <w:tblStyle w:val="12"/>
        <w:tblW w:w="10207"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08"/>
        <w:gridCol w:w="18"/>
        <w:gridCol w:w="3260"/>
        <w:gridCol w:w="28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0207" w:type="dxa"/>
            <w:gridSpan w:val="4"/>
            <w:tcBorders>
              <w:top w:val="single" w:color="auto" w:sz="12" w:space="0"/>
              <w:left w:val="single" w:color="auto" w:sz="12" w:space="0"/>
              <w:right w:val="single" w:color="auto" w:sz="12" w:space="0"/>
            </w:tcBorders>
          </w:tcPr>
          <w:p>
            <w:pPr>
              <w:autoSpaceDE w:val="0"/>
              <w:autoSpaceDN w:val="0"/>
              <w:adjustRightInd w:val="0"/>
              <w:spacing w:line="240" w:lineRule="atLeast"/>
              <w:jc w:val="left"/>
              <w:rPr>
                <w:rFonts w:cs="宋体" w:asciiTheme="minorEastAsia" w:hAnsiTheme="minorEastAsia" w:eastAsiaTheme="minorEastAsia"/>
                <w:b/>
                <w:kern w:val="0"/>
                <w:sz w:val="15"/>
                <w:szCs w:val="15"/>
              </w:rPr>
            </w:pPr>
            <w:r>
              <w:rPr>
                <w:rFonts w:hint="eastAsia" w:cs="宋体" w:asciiTheme="minorEastAsia" w:hAnsiTheme="minorEastAsia" w:eastAsiaTheme="minorEastAsia"/>
                <w:b/>
                <w:kern w:val="0"/>
                <w:sz w:val="15"/>
                <w:szCs w:val="15"/>
              </w:rPr>
              <w:t>A.境内汇款 RMB Account：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4126" w:type="dxa"/>
            <w:gridSpan w:val="2"/>
            <w:tcBorders>
              <w:lef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收款单位</w:t>
            </w:r>
          </w:p>
        </w:tc>
        <w:tc>
          <w:tcPr>
            <w:tcW w:w="3260" w:type="dxa"/>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开户行</w:t>
            </w:r>
          </w:p>
        </w:tc>
        <w:tc>
          <w:tcPr>
            <w:tcW w:w="2821" w:type="dxa"/>
            <w:tcBorders>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4126" w:type="dxa"/>
            <w:gridSpan w:val="2"/>
            <w:tcBorders>
              <w:lef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Style w:val="25"/>
                <w:rFonts w:hint="eastAsia" w:cs="Arial" w:asciiTheme="minorEastAsia" w:hAnsiTheme="minorEastAsia" w:eastAsiaTheme="minorEastAsia"/>
                <w:sz w:val="15"/>
                <w:szCs w:val="15"/>
              </w:rPr>
              <w:t>中玩恒大会展服务（北京）有限公司</w:t>
            </w:r>
          </w:p>
        </w:tc>
        <w:tc>
          <w:tcPr>
            <w:tcW w:w="3260" w:type="dxa"/>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招商银行北京金融街支行</w:t>
            </w:r>
          </w:p>
        </w:tc>
        <w:tc>
          <w:tcPr>
            <w:tcW w:w="2821" w:type="dxa"/>
            <w:tcBorders>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1109 0683 1510 909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0207" w:type="dxa"/>
            <w:gridSpan w:val="4"/>
            <w:tcBorders>
              <w:left w:val="single" w:color="auto" w:sz="12" w:space="0"/>
              <w:right w:val="single" w:color="auto" w:sz="12" w:space="0"/>
            </w:tcBorders>
          </w:tcPr>
          <w:p>
            <w:pP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备注：参展费用汇出后，请将汇款底单传真至</w:t>
            </w:r>
            <w:r>
              <w:rPr>
                <w:rFonts w:hint="eastAsia" w:asciiTheme="minorEastAsia" w:hAnsiTheme="minorEastAsia" w:eastAsiaTheme="minorEastAsia"/>
                <w:sz w:val="15"/>
                <w:szCs w:val="15"/>
                <w:lang w:val="en-US" w:eastAsia="zh-CN"/>
              </w:rPr>
              <w:t xml:space="preserve">   </w:t>
            </w:r>
            <w:r>
              <w:rPr>
                <w:rFonts w:hint="eastAsia" w:asciiTheme="minorEastAsia" w:hAnsiTheme="minorEastAsia" w:eastAsiaTheme="minorEastAsia"/>
                <w:sz w:val="15"/>
                <w:szCs w:val="15"/>
              </w:rPr>
              <w:t>，</w:t>
            </w:r>
            <w:r>
              <w:rPr>
                <w:rFonts w:hint="eastAsia" w:asciiTheme="minorEastAsia" w:hAnsiTheme="minorEastAsia" w:eastAsiaTheme="minorEastAsia"/>
                <w:b/>
                <w:sz w:val="15"/>
                <w:szCs w:val="15"/>
              </w:rPr>
              <w:t>附言务必注明：“CPE参展费”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9" w:hRule="atLeast"/>
        </w:trPr>
        <w:tc>
          <w:tcPr>
            <w:tcW w:w="10207" w:type="dxa"/>
            <w:gridSpan w:val="4"/>
            <w:tcBorders>
              <w:left w:val="single" w:color="auto" w:sz="12" w:space="0"/>
              <w:right w:val="single" w:color="auto" w:sz="12" w:space="0"/>
            </w:tcBorders>
          </w:tcPr>
          <w:p>
            <w:pPr>
              <w:jc w:val="left"/>
              <w:rPr>
                <w:rFonts w:asciiTheme="minorEastAsia" w:hAnsiTheme="minorEastAsia" w:eastAsiaTheme="minorEastAsia"/>
                <w:b/>
                <w:bCs/>
                <w:sz w:val="15"/>
                <w:szCs w:val="15"/>
              </w:rPr>
            </w:pPr>
            <w:r>
              <w:rPr>
                <w:rFonts w:hint="eastAsia" w:asciiTheme="minorEastAsia" w:hAnsiTheme="minorEastAsia" w:eastAsiaTheme="minorEastAsia"/>
                <w:bCs/>
                <w:sz w:val="15"/>
                <w:szCs w:val="15"/>
              </w:rPr>
              <w:t>发票信息:   主办单位收到全款后，开具6%的增值税发票。  ◆发票种类一：</w:t>
            </w:r>
            <w:r>
              <w:rPr>
                <w:rFonts w:hint="eastAsia" w:asciiTheme="minorEastAsia" w:hAnsiTheme="minorEastAsia" w:eastAsiaTheme="minorEastAsia"/>
                <w:b/>
                <w:bCs/>
                <w:sz w:val="15"/>
                <w:szCs w:val="15"/>
              </w:rPr>
              <w:t>□增值税普通发票；</w:t>
            </w:r>
          </w:p>
          <w:p>
            <w:pPr>
              <w:rPr>
                <w:rFonts w:asciiTheme="minorEastAsia" w:hAnsiTheme="minorEastAsia" w:eastAsiaTheme="minorEastAsia"/>
                <w:sz w:val="15"/>
                <w:szCs w:val="15"/>
              </w:rPr>
            </w:pPr>
            <w:r>
              <w:rPr>
                <w:rFonts w:hint="eastAsia" w:asciiTheme="minorEastAsia" w:hAnsiTheme="minorEastAsia" w:eastAsiaTheme="minorEastAsia"/>
                <w:bCs/>
                <w:sz w:val="15"/>
                <w:szCs w:val="15"/>
              </w:rPr>
              <w:t>◆</w:t>
            </w:r>
            <w:r>
              <w:rPr>
                <w:rFonts w:hint="eastAsia" w:asciiTheme="minorEastAsia" w:hAnsiTheme="minorEastAsia" w:eastAsiaTheme="minorEastAsia"/>
                <w:b/>
                <w:bCs/>
                <w:sz w:val="15"/>
                <w:szCs w:val="15"/>
              </w:rPr>
              <w:t>发票种类二： □增值税专用发票</w:t>
            </w:r>
            <w:r>
              <w:rPr>
                <w:rFonts w:hint="eastAsia" w:asciiTheme="minorEastAsia" w:hAnsiTheme="minorEastAsia" w:eastAsiaTheme="minorEastAsia"/>
                <w:bCs/>
                <w:sz w:val="15"/>
                <w:szCs w:val="15"/>
              </w:rPr>
              <w:t xml:space="preserve"> （选择专用发票，登录网站填写企业信息，</w:t>
            </w:r>
            <w:r>
              <w:rPr>
                <w:rFonts w:hint="eastAsia" w:asciiTheme="minorEastAsia" w:hAnsiTheme="minorEastAsia" w:eastAsiaTheme="minorEastAsia"/>
                <w:b/>
                <w:bCs/>
                <w:sz w:val="15"/>
                <w:szCs w:val="15"/>
              </w:rPr>
              <w:t>http://office.wjyt-china.org/zengzhi.asp）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0207" w:type="dxa"/>
            <w:gridSpan w:val="4"/>
            <w:tcBorders>
              <w:left w:val="single" w:color="auto" w:sz="12" w:space="0"/>
            </w:tcBorders>
          </w:tcPr>
          <w:p>
            <w:pPr>
              <w:rPr>
                <w:rFonts w:asciiTheme="minorEastAsia" w:hAnsiTheme="minorEastAsia" w:eastAsiaTheme="minorEastAsia"/>
                <w:sz w:val="15"/>
                <w:szCs w:val="15"/>
              </w:rPr>
            </w:pPr>
            <w:r>
              <w:rPr>
                <w:rFonts w:hint="eastAsia" w:cs="宋体" w:asciiTheme="minorEastAsia" w:hAnsiTheme="minorEastAsia" w:eastAsiaTheme="minorEastAsia"/>
                <w:b/>
                <w:kern w:val="0"/>
                <w:sz w:val="15"/>
                <w:szCs w:val="15"/>
              </w:rPr>
              <w:t>B.境外汇款 USD Account：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44" w:hRule="atLeast"/>
        </w:trPr>
        <w:tc>
          <w:tcPr>
            <w:tcW w:w="4108" w:type="dxa"/>
            <w:tcBorders>
              <w:left w:val="single" w:color="auto" w:sz="12" w:space="0"/>
              <w:right w:val="single" w:color="auto" w:sz="4"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The Beneficiary</w:t>
            </w:r>
          </w:p>
        </w:tc>
        <w:tc>
          <w:tcPr>
            <w:tcW w:w="6099" w:type="dxa"/>
            <w:gridSpan w:val="3"/>
            <w:tcBorders>
              <w:left w:val="single" w:color="auto" w:sz="4" w:space="0"/>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ZHONGWANHENGDA EXHIBITION SERVICE(BEIJING) LTD.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4108" w:type="dxa"/>
            <w:tcBorders>
              <w:left w:val="single" w:color="auto" w:sz="12" w:space="0"/>
              <w:right w:val="single" w:color="auto" w:sz="4"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Beneficiaries</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 xml:space="preserve"> Bank in China</w:t>
            </w:r>
          </w:p>
        </w:tc>
        <w:tc>
          <w:tcPr>
            <w:tcW w:w="6099" w:type="dxa"/>
            <w:gridSpan w:val="3"/>
            <w:tcBorders>
              <w:left w:val="single" w:color="auto" w:sz="4" w:space="0"/>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 xml:space="preserve">Bank of Communications Beijing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4108" w:type="dxa"/>
            <w:tcBorders>
              <w:left w:val="single" w:color="auto" w:sz="12" w:space="0"/>
              <w:right w:val="single" w:color="auto" w:sz="4"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Bank Account</w:t>
            </w:r>
          </w:p>
        </w:tc>
        <w:tc>
          <w:tcPr>
            <w:tcW w:w="6099" w:type="dxa"/>
            <w:gridSpan w:val="3"/>
            <w:tcBorders>
              <w:left w:val="single" w:color="auto" w:sz="4" w:space="0"/>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1100601490</w:t>
            </w:r>
            <w:r>
              <w:rPr>
                <w:rFonts w:hint="eastAsia" w:cs="宋体" w:asciiTheme="minorEastAsia" w:hAnsiTheme="minorEastAsia" w:eastAsiaTheme="minorEastAsia"/>
                <w:kern w:val="0"/>
                <w:sz w:val="15"/>
                <w:szCs w:val="15"/>
              </w:rPr>
              <w:t>18170083404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2" w:hRule="atLeast"/>
        </w:trPr>
        <w:tc>
          <w:tcPr>
            <w:tcW w:w="4108" w:type="dxa"/>
            <w:tcBorders>
              <w:left w:val="single" w:color="auto" w:sz="12" w:space="0"/>
              <w:bottom w:val="single" w:color="auto" w:sz="12" w:space="0"/>
              <w:right w:val="single" w:color="auto" w:sz="4"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Swift Code</w:t>
            </w:r>
          </w:p>
        </w:tc>
        <w:tc>
          <w:tcPr>
            <w:tcW w:w="6099" w:type="dxa"/>
            <w:gridSpan w:val="3"/>
            <w:tcBorders>
              <w:left w:val="single" w:color="auto" w:sz="4" w:space="0"/>
              <w:bottom w:val="single" w:color="auto" w:sz="12" w:space="0"/>
              <w:right w:val="single" w:color="auto" w:sz="12" w:space="0"/>
            </w:tcBorders>
          </w:tcPr>
          <w:p>
            <w:pPr>
              <w:autoSpaceDE w:val="0"/>
              <w:autoSpaceDN w:val="0"/>
              <w:adjustRightInd w:val="0"/>
              <w:spacing w:line="240" w:lineRule="atLeas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COMMCNSHBJG</w:t>
            </w:r>
          </w:p>
        </w:tc>
      </w:tr>
    </w:tbl>
    <w:p>
      <w:pPr>
        <w:rPr>
          <w:rFonts w:asciiTheme="minorEastAsia" w:hAnsiTheme="minorEastAsia" w:eastAsiaTheme="minorEastAsia"/>
          <w:sz w:val="18"/>
          <w:szCs w:val="18"/>
        </w:rPr>
      </w:pPr>
      <w:r>
        <w:rPr>
          <w:rFonts w:asciiTheme="minorEastAsia" w:hAnsiTheme="minorEastAsia" w:eastAsiaTheme="minorEastAsia"/>
          <w:sz w:val="18"/>
          <w:szCs w:val="18"/>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116840</wp:posOffset>
                </wp:positionV>
                <wp:extent cx="6454140" cy="845820"/>
                <wp:effectExtent l="0" t="0" r="22860" b="11430"/>
                <wp:wrapNone/>
                <wp:docPr id="2" name="矩形 1035"/>
                <wp:cNvGraphicFramePr/>
                <a:graphic xmlns:a="http://schemas.openxmlformats.org/drawingml/2006/main">
                  <a:graphicData uri="http://schemas.microsoft.com/office/word/2010/wordprocessingShape">
                    <wps:wsp>
                      <wps:cNvSpPr>
                        <a:spLocks noChangeArrowheads="1"/>
                      </wps:cNvSpPr>
                      <wps:spPr bwMode="auto">
                        <a:xfrm>
                          <a:off x="0" y="0"/>
                          <a:ext cx="6454140" cy="845820"/>
                        </a:xfrm>
                        <a:prstGeom prst="rect">
                          <a:avLst/>
                        </a:prstGeom>
                        <a:solidFill>
                          <a:srgbClr val="FFFFFF"/>
                        </a:solidFill>
                        <a:ln w="9525">
                          <a:solidFill>
                            <a:srgbClr val="FFFFFF"/>
                          </a:solidFill>
                          <a:miter lim="200000"/>
                        </a:ln>
                      </wps:spPr>
                      <wps:txbx>
                        <w:txbxContent>
                          <w:p>
                            <w:pPr>
                              <w:spacing w:line="0" w:lineRule="atLeast"/>
                              <w:jc w:val="left"/>
                              <w:rPr>
                                <w:rFonts w:ascii="宋体" w:hAnsi="宋体"/>
                                <w:b/>
                                <w:sz w:val="18"/>
                                <w:szCs w:val="18"/>
                              </w:rPr>
                            </w:pPr>
                            <w:r>
                              <w:rPr>
                                <w:rFonts w:hint="eastAsia" w:ascii="宋体" w:hAnsi="宋体"/>
                                <w:b/>
                                <w:sz w:val="18"/>
                                <w:szCs w:val="18"/>
                              </w:rPr>
                              <w:t xml:space="preserve">主办签字签章Organizer Stamp or Signature:                            展商签字签章Exhibitor Stamp or Signature:       </w:t>
                            </w:r>
                            <w:r>
                              <w:rPr>
                                <w:rFonts w:hint="eastAsia" w:ascii="宋体" w:hAnsi="宋体"/>
                                <w:b/>
                                <w:sz w:val="18"/>
                                <w:szCs w:val="18"/>
                                <w:u w:val="single"/>
                              </w:rPr>
                              <w:t xml:space="preserve">                         </w:t>
                            </w:r>
                          </w:p>
                          <w:p>
                            <w:pPr>
                              <w:spacing w:line="0" w:lineRule="atLeast"/>
                              <w:jc w:val="left"/>
                              <w:rPr>
                                <w:rFonts w:ascii="宋体" w:hAnsi="宋体"/>
                                <w:b/>
                                <w:sz w:val="18"/>
                                <w:szCs w:val="18"/>
                              </w:rPr>
                            </w:pPr>
                            <w:r>
                              <w:rPr>
                                <w:rFonts w:hint="eastAsia" w:ascii="宋体" w:hAnsi="宋体"/>
                                <w:b/>
                                <w:sz w:val="18"/>
                                <w:szCs w:val="18"/>
                              </w:rPr>
                              <w:t xml:space="preserve">                        </w:t>
                            </w:r>
                          </w:p>
                          <w:p>
                            <w:pPr>
                              <w:spacing w:line="0" w:lineRule="atLeast"/>
                              <w:jc w:val="left"/>
                              <w:rPr>
                                <w:rFonts w:ascii="宋体" w:hAnsi="宋体"/>
                                <w:b/>
                                <w:sz w:val="18"/>
                                <w:szCs w:val="18"/>
                              </w:rPr>
                            </w:pPr>
                          </w:p>
                          <w:p>
                            <w:pPr>
                              <w:spacing w:line="0" w:lineRule="atLeast"/>
                              <w:jc w:val="left"/>
                              <w:rPr>
                                <w:rFonts w:ascii="宋体" w:hAnsi="宋体"/>
                                <w:b/>
                                <w:sz w:val="18"/>
                                <w:szCs w:val="18"/>
                                <w:u w:val="single"/>
                              </w:rPr>
                            </w:pPr>
                            <w:r>
                              <w:rPr>
                                <w:rFonts w:hint="eastAsia" w:ascii="宋体" w:hAnsi="宋体"/>
                                <w:b/>
                                <w:sz w:val="18"/>
                                <w:szCs w:val="18"/>
                                <w:u w:val="single"/>
                              </w:rPr>
                              <w:t xml:space="preserve">                                        </w:t>
                            </w:r>
                            <w:r>
                              <w:rPr>
                                <w:rFonts w:hint="eastAsia" w:ascii="宋体" w:hAnsi="宋体"/>
                                <w:b/>
                                <w:sz w:val="18"/>
                                <w:szCs w:val="18"/>
                              </w:rPr>
                              <w:t xml:space="preserve">                             </w:t>
                            </w:r>
                            <w:r>
                              <w:rPr>
                                <w:rFonts w:hint="eastAsia" w:ascii="宋体" w:hAnsi="宋体"/>
                                <w:b/>
                                <w:sz w:val="18"/>
                                <w:szCs w:val="18"/>
                                <w:u w:val="single"/>
                              </w:rPr>
                              <w:t xml:space="preserve">                                                                       </w:t>
                            </w:r>
                          </w:p>
                          <w:p>
                            <w:pPr>
                              <w:spacing w:line="0" w:lineRule="atLeast"/>
                              <w:jc w:val="left"/>
                              <w:rPr>
                                <w:rFonts w:ascii="Cambria" w:hAnsi="Cambria"/>
                                <w:sz w:val="18"/>
                                <w:szCs w:val="18"/>
                              </w:rPr>
                            </w:pPr>
                            <w:r>
                              <w:rPr>
                                <w:rFonts w:hint="eastAsia" w:ascii="Cambria" w:hAnsi="Cambria"/>
                                <w:b/>
                                <w:sz w:val="18"/>
                                <w:szCs w:val="18"/>
                              </w:rPr>
                              <w:t>日期Date</w:t>
                            </w:r>
                            <w:r>
                              <w:rPr>
                                <w:rFonts w:ascii="Cambria" w:hAnsi="Cambria"/>
                                <w:b/>
                                <w:sz w:val="18"/>
                                <w:szCs w:val="18"/>
                              </w:rPr>
                              <w:t>:</w:t>
                            </w:r>
                            <w:r>
                              <w:rPr>
                                <w:rFonts w:hint="eastAsia" w:ascii="Cambria" w:hAnsi="Cambria"/>
                                <w:b/>
                                <w:sz w:val="18"/>
                                <w:szCs w:val="18"/>
                              </w:rPr>
                              <w:t xml:space="preserve">                                                             日期 Date: </w:t>
                            </w:r>
                          </w:p>
                        </w:txbxContent>
                      </wps:txbx>
                      <wps:bodyPr rot="0" vert="horz" wrap="square" lIns="91440" tIns="45720" rIns="91440" bIns="45720" anchor="t" anchorCtr="0" upright="1">
                        <a:noAutofit/>
                      </wps:bodyPr>
                    </wps:wsp>
                  </a:graphicData>
                </a:graphic>
              </wp:anchor>
            </w:drawing>
          </mc:Choice>
          <mc:Fallback>
            <w:pict>
              <v:rect id="矩形 1035" o:spid="_x0000_s1026" o:spt="1" style="position:absolute;left:0pt;margin-left:-8pt;margin-top:9.2pt;height:66.6pt;width:508.2pt;z-index:251661312;mso-width-relative:page;mso-height-relative:page;" fillcolor="#FFFFFF" filled="t" stroked="t" coordsize="21600,21600" o:gfxdata="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wcINQAAAALAQAA&#10;DwAAAAAAAAABACAAAAAiAAAAZHJzL2Rvd25yZXYueG1sUEsBAhQAFAAAAAgAh07iQNa9qZgdAgAA&#10;LwQAAA4AAAAAAAAAAQAgAAAAIwEAAGRycy9lMm9Eb2MueG1sUEsFBgAAAAAGAAYAWQEAALIFAAAA&#10;AA==&#10;">
                <v:fill on="t" focussize="0,0"/>
                <v:stroke color="#FFFFFF" miterlimit="2" joinstyle="miter"/>
                <v:imagedata o:title=""/>
                <o:lock v:ext="edit" aspectratio="f"/>
                <v:textbox>
                  <w:txbxContent>
                    <w:p>
                      <w:pPr>
                        <w:spacing w:line="0" w:lineRule="atLeast"/>
                        <w:jc w:val="left"/>
                        <w:rPr>
                          <w:rFonts w:ascii="宋体" w:hAnsi="宋体"/>
                          <w:b/>
                          <w:sz w:val="18"/>
                          <w:szCs w:val="18"/>
                        </w:rPr>
                      </w:pPr>
                      <w:r>
                        <w:rPr>
                          <w:rFonts w:hint="eastAsia" w:ascii="宋体" w:hAnsi="宋体"/>
                          <w:b/>
                          <w:sz w:val="18"/>
                          <w:szCs w:val="18"/>
                        </w:rPr>
                        <w:t xml:space="preserve">主办签字签章Organizer Stamp or Signature:                            展商签字签章Exhibitor Stamp or Signature:       </w:t>
                      </w:r>
                      <w:r>
                        <w:rPr>
                          <w:rFonts w:hint="eastAsia" w:ascii="宋体" w:hAnsi="宋体"/>
                          <w:b/>
                          <w:sz w:val="18"/>
                          <w:szCs w:val="18"/>
                          <w:u w:val="single"/>
                        </w:rPr>
                        <w:t xml:space="preserve">                         </w:t>
                      </w:r>
                    </w:p>
                    <w:p>
                      <w:pPr>
                        <w:spacing w:line="0" w:lineRule="atLeast"/>
                        <w:jc w:val="left"/>
                        <w:rPr>
                          <w:rFonts w:ascii="宋体" w:hAnsi="宋体"/>
                          <w:b/>
                          <w:sz w:val="18"/>
                          <w:szCs w:val="18"/>
                        </w:rPr>
                      </w:pPr>
                      <w:r>
                        <w:rPr>
                          <w:rFonts w:hint="eastAsia" w:ascii="宋体" w:hAnsi="宋体"/>
                          <w:b/>
                          <w:sz w:val="18"/>
                          <w:szCs w:val="18"/>
                        </w:rPr>
                        <w:t xml:space="preserve">                        </w:t>
                      </w:r>
                    </w:p>
                    <w:p>
                      <w:pPr>
                        <w:spacing w:line="0" w:lineRule="atLeast"/>
                        <w:jc w:val="left"/>
                        <w:rPr>
                          <w:rFonts w:ascii="宋体" w:hAnsi="宋体"/>
                          <w:b/>
                          <w:sz w:val="18"/>
                          <w:szCs w:val="18"/>
                        </w:rPr>
                      </w:pPr>
                    </w:p>
                    <w:p>
                      <w:pPr>
                        <w:spacing w:line="0" w:lineRule="atLeast"/>
                        <w:jc w:val="left"/>
                        <w:rPr>
                          <w:rFonts w:ascii="宋体" w:hAnsi="宋体"/>
                          <w:b/>
                          <w:sz w:val="18"/>
                          <w:szCs w:val="18"/>
                          <w:u w:val="single"/>
                        </w:rPr>
                      </w:pPr>
                      <w:r>
                        <w:rPr>
                          <w:rFonts w:hint="eastAsia" w:ascii="宋体" w:hAnsi="宋体"/>
                          <w:b/>
                          <w:sz w:val="18"/>
                          <w:szCs w:val="18"/>
                          <w:u w:val="single"/>
                        </w:rPr>
                        <w:t xml:space="preserve">                                        </w:t>
                      </w:r>
                      <w:r>
                        <w:rPr>
                          <w:rFonts w:hint="eastAsia" w:ascii="宋体" w:hAnsi="宋体"/>
                          <w:b/>
                          <w:sz w:val="18"/>
                          <w:szCs w:val="18"/>
                        </w:rPr>
                        <w:t xml:space="preserve">                             </w:t>
                      </w:r>
                      <w:r>
                        <w:rPr>
                          <w:rFonts w:hint="eastAsia" w:ascii="宋体" w:hAnsi="宋体"/>
                          <w:b/>
                          <w:sz w:val="18"/>
                          <w:szCs w:val="18"/>
                          <w:u w:val="single"/>
                        </w:rPr>
                        <w:t xml:space="preserve">                                                                       </w:t>
                      </w:r>
                    </w:p>
                    <w:p>
                      <w:pPr>
                        <w:spacing w:line="0" w:lineRule="atLeast"/>
                        <w:jc w:val="left"/>
                        <w:rPr>
                          <w:rFonts w:ascii="Cambria" w:hAnsi="Cambria"/>
                          <w:sz w:val="18"/>
                          <w:szCs w:val="18"/>
                        </w:rPr>
                      </w:pPr>
                      <w:r>
                        <w:rPr>
                          <w:rFonts w:hint="eastAsia" w:ascii="Cambria" w:hAnsi="Cambria"/>
                          <w:b/>
                          <w:sz w:val="18"/>
                          <w:szCs w:val="18"/>
                        </w:rPr>
                        <w:t>日期Date</w:t>
                      </w:r>
                      <w:r>
                        <w:rPr>
                          <w:rFonts w:ascii="Cambria" w:hAnsi="Cambria"/>
                          <w:b/>
                          <w:sz w:val="18"/>
                          <w:szCs w:val="18"/>
                        </w:rPr>
                        <w:t>:</w:t>
                      </w:r>
                      <w:r>
                        <w:rPr>
                          <w:rFonts w:hint="eastAsia" w:ascii="Cambria" w:hAnsi="Cambria"/>
                          <w:b/>
                          <w:sz w:val="18"/>
                          <w:szCs w:val="18"/>
                        </w:rPr>
                        <w:t xml:space="preserve">                                                             日期 Date: </w:t>
                      </w:r>
                    </w:p>
                  </w:txbxContent>
                </v:textbox>
              </v:rect>
            </w:pict>
          </mc:Fallback>
        </mc:AlternateContent>
      </w:r>
    </w:p>
    <w:p>
      <w:pPr>
        <w:rPr>
          <w:rFonts w:asciiTheme="minorEastAsia" w:hAnsiTheme="minorEastAsia" w:eastAsiaTheme="minorEastAsia"/>
          <w:sz w:val="18"/>
          <w:szCs w:val="18"/>
        </w:rPr>
      </w:pPr>
    </w:p>
    <w:p>
      <w:pPr>
        <w:rPr>
          <w:rFonts w:asciiTheme="minorEastAsia" w:hAnsiTheme="minorEastAsia" w:eastAsiaTheme="minorEastAsia"/>
          <w:sz w:val="18"/>
          <w:szCs w:val="18"/>
        </w:rPr>
      </w:pPr>
    </w:p>
    <w:p>
      <w:pPr>
        <w:rPr>
          <w:rFonts w:asciiTheme="minorEastAsia" w:hAnsiTheme="minorEastAsia" w:eastAsiaTheme="minorEastAsia"/>
          <w:sz w:val="18"/>
          <w:szCs w:val="18"/>
        </w:rPr>
      </w:pPr>
    </w:p>
    <w:p>
      <w:pPr>
        <w:rPr>
          <w:rFonts w:asciiTheme="minorEastAsia" w:hAnsiTheme="minorEastAsia" w:eastAsiaTheme="minorEastAsia"/>
          <w:sz w:val="18"/>
          <w:szCs w:val="18"/>
        </w:rPr>
      </w:pPr>
    </w:p>
    <w:p>
      <w:pPr>
        <w:rPr>
          <w:rFonts w:asciiTheme="minorEastAsia" w:hAnsiTheme="minorEastAsia" w:eastAsiaTheme="minorEastAsia"/>
          <w:sz w:val="17"/>
          <w:szCs w:val="17"/>
        </w:rPr>
      </w:pPr>
      <w:r>
        <w:rPr>
          <w:rFonts w:hint="eastAsia" w:asciiTheme="minorEastAsia" w:hAnsiTheme="minorEastAsia" w:eastAsiaTheme="minorEastAsia"/>
          <w:sz w:val="17"/>
          <w:szCs w:val="17"/>
        </w:rPr>
        <w:t>本合同经签字盖章有效，传真件与原件具有同等法律效力。后附展览会规章是合同不可分割的一部分。</w:t>
      </w:r>
    </w:p>
    <w:p>
      <w:pPr>
        <w:rPr>
          <w:rFonts w:asciiTheme="minorEastAsia" w:hAnsiTheme="minorEastAsia" w:eastAsiaTheme="minorEastAsia"/>
          <w:sz w:val="17"/>
          <w:szCs w:val="17"/>
        </w:rPr>
      </w:pPr>
      <w:bookmarkStart w:id="0" w:name="OLE_LINK3"/>
      <w:bookmarkStart w:id="1" w:name="OLE_LINK2"/>
      <w:r>
        <w:rPr>
          <w:rFonts w:hint="eastAsia" w:asciiTheme="minorEastAsia" w:hAnsiTheme="minorEastAsia" w:eastAsiaTheme="minorEastAsia"/>
          <w:sz w:val="17"/>
          <w:szCs w:val="17"/>
        </w:rPr>
        <w:t>Fax copy with signature of the contract is valid. Submission of this application contract means the applicant</w:t>
      </w:r>
      <w:r>
        <w:rPr>
          <w:rFonts w:asciiTheme="minorEastAsia" w:hAnsiTheme="minorEastAsia" w:eastAsiaTheme="minorEastAsia"/>
          <w:sz w:val="17"/>
          <w:szCs w:val="17"/>
        </w:rPr>
        <w:t>’</w:t>
      </w:r>
      <w:r>
        <w:rPr>
          <w:rFonts w:hint="eastAsia" w:asciiTheme="minorEastAsia" w:hAnsiTheme="minorEastAsia" w:eastAsiaTheme="minorEastAsia"/>
          <w:sz w:val="17"/>
          <w:szCs w:val="17"/>
        </w:rPr>
        <w:t xml:space="preserve">s explicit </w:t>
      </w:r>
      <w:r>
        <w:rPr>
          <w:rFonts w:asciiTheme="minorEastAsia" w:hAnsiTheme="minorEastAsia" w:eastAsiaTheme="minorEastAsia"/>
          <w:sz w:val="17"/>
          <w:szCs w:val="17"/>
        </w:rPr>
        <w:t>acceptance</w:t>
      </w:r>
      <w:r>
        <w:rPr>
          <w:rFonts w:hint="eastAsia" w:asciiTheme="minorEastAsia" w:hAnsiTheme="minorEastAsia" w:eastAsiaTheme="minorEastAsia"/>
          <w:sz w:val="17"/>
          <w:szCs w:val="17"/>
        </w:rPr>
        <w:t xml:space="preserve"> of the attached Rules for Exhibitors issued by </w:t>
      </w:r>
      <w:bookmarkEnd w:id="0"/>
      <w:bookmarkEnd w:id="1"/>
      <w:r>
        <w:rPr>
          <w:rFonts w:hint="eastAsia" w:asciiTheme="minorEastAsia" w:hAnsiTheme="minorEastAsia" w:eastAsiaTheme="minorEastAsia"/>
          <w:sz w:val="17"/>
          <w:szCs w:val="17"/>
        </w:rPr>
        <w:t>the fair organizer.</w:t>
      </w:r>
    </w:p>
    <w:p>
      <w:pPr>
        <w:autoSpaceDE w:val="0"/>
        <w:autoSpaceDN w:val="0"/>
        <w:adjustRightInd w:val="0"/>
        <w:jc w:val="center"/>
        <w:rPr>
          <w:rFonts w:cs="FZDBSJW--GB1-0" w:asciiTheme="minorEastAsia" w:hAnsiTheme="minorEastAsia" w:eastAsiaTheme="minorEastAsia"/>
          <w:b/>
          <w:kern w:val="0"/>
          <w:sz w:val="32"/>
          <w:szCs w:val="32"/>
        </w:rPr>
      </w:pPr>
      <w:r>
        <w:rPr>
          <w:rFonts w:hint="eastAsia" w:cs="FZDBSJW--GB1-0" w:asciiTheme="minorEastAsia" w:hAnsiTheme="minorEastAsia" w:eastAsiaTheme="minorEastAsia"/>
          <w:b/>
          <w:kern w:val="0"/>
          <w:sz w:val="32"/>
          <w:szCs w:val="32"/>
        </w:rPr>
        <w:t>展览会规章</w:t>
      </w:r>
    </w:p>
    <w:p>
      <w:pPr>
        <w:autoSpaceDE w:val="0"/>
        <w:autoSpaceDN w:val="0"/>
        <w:adjustRightInd w:val="0"/>
        <w:spacing w:line="206"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1</w:t>
      </w:r>
      <w:r>
        <w:rPr>
          <w:rFonts w:hint="eastAsia" w:cs="宋体" w:asciiTheme="minorEastAsia" w:hAnsiTheme="minorEastAsia" w:eastAsiaTheme="minorEastAsia"/>
          <w:kern w:val="0"/>
          <w:sz w:val="17"/>
          <w:szCs w:val="17"/>
        </w:rPr>
        <w:t>、主办单位</w:t>
      </w:r>
      <w:r>
        <w:rPr>
          <w:rFonts w:cs="Arial" w:asciiTheme="minorEastAsia" w:hAnsiTheme="minorEastAsia" w:eastAsiaTheme="minorEastAsia"/>
          <w:kern w:val="0"/>
          <w:sz w:val="17"/>
          <w:szCs w:val="17"/>
        </w:rPr>
        <w:t xml:space="preserve"> - </w:t>
      </w:r>
      <w:r>
        <w:rPr>
          <w:rFonts w:hint="eastAsia" w:cs="宋体" w:asciiTheme="minorEastAsia" w:hAnsiTheme="minorEastAsia" w:eastAsiaTheme="minorEastAsia"/>
          <w:kern w:val="0"/>
          <w:sz w:val="17"/>
          <w:szCs w:val="17"/>
        </w:rPr>
        <w:t>展览会由主办单位组织及管理。</w:t>
      </w:r>
    </w:p>
    <w:p>
      <w:pPr>
        <w:autoSpaceDE w:val="0"/>
        <w:autoSpaceDN w:val="0"/>
        <w:adjustRightInd w:val="0"/>
        <w:spacing w:line="43" w:lineRule="exact"/>
        <w:rPr>
          <w:rFonts w:asciiTheme="minorEastAsia" w:hAnsiTheme="minorEastAsia" w:eastAsiaTheme="minorEastAsia"/>
          <w:kern w:val="0"/>
          <w:sz w:val="17"/>
          <w:szCs w:val="17"/>
        </w:rPr>
      </w:pPr>
    </w:p>
    <w:p>
      <w:pPr>
        <w:overflowPunct w:val="0"/>
        <w:autoSpaceDE w:val="0"/>
        <w:autoSpaceDN w:val="0"/>
        <w:adjustRightInd w:val="0"/>
        <w:spacing w:line="205"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2</w:t>
      </w:r>
      <w:r>
        <w:rPr>
          <w:rFonts w:hint="eastAsia" w:cs="宋体" w:asciiTheme="minorEastAsia" w:hAnsiTheme="minorEastAsia" w:eastAsiaTheme="minorEastAsia"/>
          <w:kern w:val="0"/>
          <w:sz w:val="17"/>
          <w:szCs w:val="17"/>
        </w:rPr>
        <w:t>、参展资格</w:t>
      </w:r>
      <w:r>
        <w:rPr>
          <w:rFonts w:cs="Arial" w:asciiTheme="minorEastAsia" w:hAnsiTheme="minorEastAsia" w:eastAsiaTheme="minorEastAsia"/>
          <w:kern w:val="0"/>
          <w:sz w:val="17"/>
          <w:szCs w:val="17"/>
        </w:rPr>
        <w:t xml:space="preserve"> - </w:t>
      </w:r>
      <w:r>
        <w:rPr>
          <w:rFonts w:hint="eastAsia" w:cs="宋体" w:asciiTheme="minorEastAsia" w:hAnsiTheme="minorEastAsia" w:eastAsiaTheme="minorEastAsia"/>
          <w:kern w:val="0"/>
          <w:sz w:val="17"/>
          <w:szCs w:val="17"/>
        </w:rPr>
        <w:t>当参展商付清所有合同款后</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将获得具有附属条件并且可被撤销的参展资格。主办单位分配展览位置</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以下简称</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摊位</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给参展商使用。本参展合同不构成且不应被视为租约。</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05"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3</w:t>
      </w:r>
      <w:r>
        <w:rPr>
          <w:rFonts w:hint="eastAsia" w:cs="宋体" w:asciiTheme="minorEastAsia" w:hAnsiTheme="minorEastAsia" w:eastAsiaTheme="minorEastAsia"/>
          <w:kern w:val="0"/>
          <w:sz w:val="17"/>
          <w:szCs w:val="17"/>
        </w:rPr>
        <w:t>、摊位分配</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摊位分配由主办单位全权决定。主办单位可改动展地的布置安排或参展商展品的陈列位置。主办单位对摊位改动的有关</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决定均对参展商有约束力。即使参展商没有使用所订的摊位</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参展商仍必须缴纳全部合同款。已被参展商投入使用的摊位可由参展商依</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照自己的意图使用。若主办单位没有摊位可分配给参展商</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参展商已付的金额将全额退还。除此之外</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主办单位没有任何其它法律责任。</w:t>
      </w:r>
    </w:p>
    <w:p>
      <w:pPr>
        <w:autoSpaceDE w:val="0"/>
        <w:autoSpaceDN w:val="0"/>
        <w:adjustRightInd w:val="0"/>
        <w:spacing w:line="43" w:lineRule="exact"/>
        <w:rPr>
          <w:rFonts w:asciiTheme="minorEastAsia" w:hAnsiTheme="minorEastAsia" w:eastAsiaTheme="minorEastAsia"/>
          <w:kern w:val="0"/>
          <w:sz w:val="17"/>
          <w:szCs w:val="17"/>
        </w:rPr>
      </w:pPr>
    </w:p>
    <w:p>
      <w:pPr>
        <w:overflowPunct w:val="0"/>
        <w:autoSpaceDE w:val="0"/>
        <w:autoSpaceDN w:val="0"/>
        <w:adjustRightInd w:val="0"/>
        <w:spacing w:line="199"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4</w:t>
      </w:r>
      <w:r>
        <w:rPr>
          <w:rFonts w:hint="eastAsia" w:cs="宋体" w:asciiTheme="minorEastAsia" w:hAnsiTheme="minorEastAsia" w:eastAsiaTheme="minorEastAsia"/>
          <w:kern w:val="0"/>
          <w:sz w:val="17"/>
          <w:szCs w:val="17"/>
        </w:rPr>
        <w:t>、参展商</w:t>
      </w:r>
      <w:r>
        <w:rPr>
          <w:rFonts w:cs="Arial" w:asciiTheme="minorEastAsia" w:hAnsiTheme="minorEastAsia" w:eastAsiaTheme="minorEastAsia"/>
          <w:kern w:val="0"/>
          <w:sz w:val="17"/>
          <w:szCs w:val="17"/>
        </w:rPr>
        <w:t xml:space="preserve"> - </w:t>
      </w:r>
      <w:r>
        <w:rPr>
          <w:rFonts w:hint="eastAsia" w:cs="宋体" w:asciiTheme="minorEastAsia" w:hAnsiTheme="minorEastAsia" w:eastAsiaTheme="minorEastAsia"/>
          <w:kern w:val="0"/>
          <w:sz w:val="17"/>
          <w:szCs w:val="17"/>
        </w:rPr>
        <w:t>展品仅限于展会登记者有特定权益的材料、产品和服务项目。主办单位保留决定任何材料、产品、服务以及为其做出的布</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置或广告是否有资格出展的权利。主办单位可限制参展商在每个摊位所能代表的主体数量。主办单位依据本参展合同而对摊位的实际用</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途或拟议用途拥有最终决定权。</w:t>
      </w:r>
    </w:p>
    <w:p>
      <w:pPr>
        <w:autoSpaceDE w:val="0"/>
        <w:autoSpaceDN w:val="0"/>
        <w:adjustRightInd w:val="0"/>
        <w:spacing w:line="45" w:lineRule="exact"/>
        <w:rPr>
          <w:rFonts w:asciiTheme="minorEastAsia" w:hAnsiTheme="minorEastAsia" w:eastAsiaTheme="minorEastAsia"/>
          <w:kern w:val="0"/>
          <w:sz w:val="17"/>
          <w:szCs w:val="17"/>
        </w:rPr>
      </w:pP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5</w:t>
      </w:r>
      <w:r>
        <w:rPr>
          <w:rFonts w:hint="eastAsia" w:cs="宋体" w:asciiTheme="minorEastAsia" w:hAnsiTheme="minorEastAsia" w:eastAsiaTheme="minorEastAsia"/>
          <w:kern w:val="0"/>
          <w:sz w:val="17"/>
          <w:szCs w:val="17"/>
        </w:rPr>
        <w:t>、保证</w:t>
      </w:r>
      <w:r>
        <w:rPr>
          <w:rFonts w:cs="Arial" w:asciiTheme="minorEastAsia" w:hAnsiTheme="minorEastAsia" w:eastAsiaTheme="minorEastAsia"/>
          <w:kern w:val="0"/>
          <w:sz w:val="17"/>
          <w:szCs w:val="17"/>
        </w:rPr>
        <w:t>– (1)</w:t>
      </w:r>
      <w:r>
        <w:rPr>
          <w:rFonts w:hint="eastAsia" w:cs="宋体" w:asciiTheme="minorEastAsia" w:hAnsiTheme="minorEastAsia" w:eastAsiaTheme="minorEastAsia"/>
          <w:kern w:val="0"/>
          <w:sz w:val="17"/>
          <w:szCs w:val="17"/>
        </w:rPr>
        <w:t>参展商承诺和保证其是以主体身份而非代理人或任何其他第三方的代表签订本参展合同并受其约束。保证任何展品都没</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有侵犯或可能侵犯任何第三方的专利权、商标权、版权以及其知识产权。若有任何违反本参展合同的陈述、承诺和保证的事情发生</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参展合同项下授予的参展资格可由主办单位终止</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对由此引起的任何损失或索赔</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主办单位不承担任何责任并且不影响主办单位行使其</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他权利和补救</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。若主办单位因此产生任何费用、索赔、请求、损失、</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责任、指控、诉讼以及开支</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均由参展商负责赔偿。</w:t>
      </w:r>
      <w:r>
        <w:rPr>
          <w:rFonts w:cs="Arial" w:asciiTheme="minorEastAsia" w:hAnsiTheme="minorEastAsia" w:eastAsiaTheme="minorEastAsia"/>
          <w:kern w:val="0"/>
          <w:sz w:val="17"/>
          <w:szCs w:val="17"/>
        </w:rPr>
        <w:t>(2)</w:t>
      </w:r>
      <w:r>
        <w:rPr>
          <w:rFonts w:hint="eastAsia" w:cs="宋体" w:asciiTheme="minorEastAsia" w:hAnsiTheme="minorEastAsia" w:eastAsiaTheme="minorEastAsia"/>
          <w:kern w:val="0"/>
          <w:sz w:val="17"/>
          <w:szCs w:val="17"/>
        </w:rPr>
        <w:t>参展商无论是投诉他人侵权或被人指控为侵权者</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同意遵守《展会知识产权保</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护办法》</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签署展会《知识产权承诺书》。所有展示样品均应明确其知识产权。如有涉嫌侵权或假冒展品</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主办单位有权撤销其展品及</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展出资格</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并不予承担任何由此产生的任何后果。</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6</w:t>
      </w:r>
      <w:r>
        <w:rPr>
          <w:rFonts w:hint="eastAsia" w:cs="宋体" w:asciiTheme="minorEastAsia" w:hAnsiTheme="minorEastAsia" w:eastAsiaTheme="minorEastAsia"/>
          <w:kern w:val="0"/>
          <w:sz w:val="17"/>
          <w:szCs w:val="17"/>
        </w:rPr>
        <w:t>、准入</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展会将对所有已登记者开放。主办单位可收取登记费。主办单位保留对任何人员拒绝或管制其准入的权利。</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7</w:t>
      </w:r>
      <w:r>
        <w:rPr>
          <w:rFonts w:hint="eastAsia" w:cs="宋体" w:asciiTheme="minorEastAsia" w:hAnsiTheme="minorEastAsia" w:eastAsiaTheme="minorEastAsia"/>
          <w:kern w:val="0"/>
          <w:sz w:val="17"/>
          <w:szCs w:val="17"/>
        </w:rPr>
        <w:t>、布展服务</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租用标准摊位的参展商</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必须接受由主办单位指定的承建商提供的布展服务。</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其他参展商则可选用主办单位指定的承建商或其指定的承建商提供布展服务</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但全部承建商必须已经得到主办单位的许可并向主办单位</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提供了规定金额的保证金。</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8</w:t>
      </w:r>
      <w:r>
        <w:rPr>
          <w:rFonts w:hint="eastAsia" w:cs="宋体" w:asciiTheme="minorEastAsia" w:hAnsiTheme="minorEastAsia" w:eastAsiaTheme="minorEastAsia"/>
          <w:kern w:val="0"/>
          <w:sz w:val="17"/>
          <w:szCs w:val="17"/>
        </w:rPr>
        <w:t>、电机工程和电力供应</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电灯、照明总制、插头、配电总制和发动机将根据《参展商手册》内所列而提供。若参展商需要任何与其展</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览有关的电力接驳服务</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则必须按《参展商手册》所述由主办单位指定的服务商提供。参展商须承担所有在租用摊位内的上述电工费用</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以及耗电费用。</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9</w:t>
      </w:r>
      <w:r>
        <w:rPr>
          <w:rFonts w:hint="eastAsia" w:cs="宋体" w:asciiTheme="minorEastAsia" w:hAnsiTheme="minorEastAsia" w:eastAsiaTheme="minorEastAsia"/>
          <w:kern w:val="0"/>
          <w:sz w:val="17"/>
          <w:szCs w:val="17"/>
        </w:rPr>
        <w:t>、摄影及录像</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主办单位保留所有摄影及录像的权利。根据《参展商手册》的规定</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只有主办单位指定的摄影及录像人员才可以在展</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会期间进行摄影或录像。</w:t>
      </w:r>
    </w:p>
    <w:p>
      <w:pPr>
        <w:overflowPunct w:val="0"/>
        <w:autoSpaceDE w:val="0"/>
        <w:autoSpaceDN w:val="0"/>
        <w:adjustRightInd w:val="0"/>
        <w:spacing w:line="211"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10</w:t>
      </w:r>
      <w:r>
        <w:rPr>
          <w:rFonts w:hint="eastAsia" w:cs="宋体" w:asciiTheme="minorEastAsia" w:hAnsiTheme="minorEastAsia" w:eastAsiaTheme="minorEastAsia"/>
          <w:kern w:val="0"/>
          <w:sz w:val="17"/>
          <w:szCs w:val="17"/>
        </w:rPr>
        <w:t>、宣传事项</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主办单位有权因任何理由禁止在展会现场派发任何宣传资料或者广告传单。</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11</w:t>
      </w:r>
      <w:r>
        <w:rPr>
          <w:rFonts w:hint="eastAsia" w:cs="宋体" w:asciiTheme="minorEastAsia" w:hAnsiTheme="minorEastAsia" w:eastAsiaTheme="minorEastAsia"/>
          <w:kern w:val="0"/>
          <w:sz w:val="17"/>
          <w:szCs w:val="17"/>
        </w:rPr>
        <w:t>、取消</w:t>
      </w:r>
      <w:r>
        <w:rPr>
          <w:rFonts w:cs="Arial" w:asciiTheme="minorEastAsia" w:hAnsiTheme="minorEastAsia" w:eastAsiaTheme="minorEastAsia"/>
          <w:kern w:val="0"/>
          <w:sz w:val="17"/>
          <w:szCs w:val="17"/>
        </w:rPr>
        <w:t>–</w:t>
      </w:r>
      <w:r>
        <w:rPr>
          <w:rFonts w:hint="eastAsia" w:cs="Arial" w:asciiTheme="minorEastAsia" w:hAnsiTheme="minorEastAsia" w:eastAsiaTheme="minorEastAsia"/>
          <w:kern w:val="0"/>
          <w:sz w:val="17"/>
          <w:szCs w:val="17"/>
        </w:rPr>
        <w:t>①</w:t>
      </w:r>
      <w:r>
        <w:rPr>
          <w:rFonts w:hint="eastAsia" w:cs="宋体" w:asciiTheme="minorEastAsia" w:hAnsiTheme="minorEastAsia" w:eastAsiaTheme="minorEastAsia"/>
          <w:kern w:val="0"/>
          <w:sz w:val="17"/>
          <w:szCs w:val="17"/>
        </w:rPr>
        <w:t>除本参展合同另有明确规定外</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在任何情况下</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包括参展商决定退出、缩减面积，主办单位都不退还其已支付的参展费,并可追索参展商在本参展合同项下应支付的所有款项。</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hint="eastAsia" w:cs="宋体" w:asciiTheme="minorEastAsia" w:hAnsiTheme="minorEastAsia" w:eastAsiaTheme="minorEastAsia"/>
          <w:kern w:val="0"/>
          <w:sz w:val="17"/>
          <w:szCs w:val="17"/>
        </w:rPr>
        <w:t>②参展商在开展前三个月内决定退展、缩减面积等主办方均不予支持,且参展商需继续完成后续一切相关参展工作继续参展并缴齐所有费用。</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12</w:t>
      </w:r>
      <w:r>
        <w:rPr>
          <w:rFonts w:hint="eastAsia" w:cs="宋体" w:asciiTheme="minorEastAsia" w:hAnsiTheme="minorEastAsia" w:eastAsiaTheme="minorEastAsia"/>
          <w:kern w:val="0"/>
          <w:sz w:val="17"/>
          <w:szCs w:val="17"/>
        </w:rPr>
        <w:t>、责任和风险承担</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若因参展商或其法人、员工、代理人、服务人员、邀请人员或独立承建商违反本参展合同的任何条款、疏忽、或</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失误等任何行为而引起或可能引起的任何费用、索赔、请求、损失、责任、指控或诉讼</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则均由相应参展商负责并全额赔偿因此所产生</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的一切费用。上述赔偿应包括但不限于由于参展商、参展商的展品或其工作人员在任何情况下对任何人或者财产的损失以及伤害</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并包</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括上述人员在参观、检查、观察或者经过展品及其摊位或其他</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与展品陈列有关的宣传活动时遭受到的上述伤害或损害</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主办单位及其他各方均不承担任何责任。参展商须对其雇用人员、代理人、展</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品或者展览的损失承担责任和风险。展品应由参展商承担其摆放运送的风险</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主办单位对展品的偷窃、损害、丢失不承担任何责任。在</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任何情况下</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主办单位、政府部门、法定机构对与任何陈列的或进出展览场所的展品或者财产、货物、物件有关的损害、偷窃、丢失均</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不承担任何责任。</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13</w:t>
      </w:r>
      <w:r>
        <w:rPr>
          <w:rFonts w:hint="eastAsia" w:cs="宋体" w:asciiTheme="minorEastAsia" w:hAnsiTheme="minorEastAsia" w:eastAsiaTheme="minorEastAsia"/>
          <w:kern w:val="0"/>
          <w:sz w:val="17"/>
          <w:szCs w:val="17"/>
        </w:rPr>
        <w:t>、安全、消防、健康及其它方面的法律法规</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参展商必须严格遵守由主办单位或当地政府部门和各类机构以及展会场地的出租人所适</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用的一切有关安全、消防、健康及其它方面的法律法规。参展商必须有效地确保其展品及摊位的安全。</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14</w:t>
      </w:r>
      <w:r>
        <w:rPr>
          <w:rFonts w:hint="eastAsia" w:cs="宋体" w:asciiTheme="minorEastAsia" w:hAnsiTheme="minorEastAsia" w:eastAsiaTheme="minorEastAsia"/>
          <w:kern w:val="0"/>
          <w:sz w:val="17"/>
          <w:szCs w:val="17"/>
        </w:rPr>
        <w:t>、禁展物品</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可使用的军事装备</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包括军需品、飞行器配备、小型武器和爆炸性装置、武器系统、战术导弹、火箭等均不得带入展会</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场地内。主办单位有权禁止任何种类的物品进入展会。参展商须负责确保展品和其参加展览所需的所有政府部门和其他法定机构的批准</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均在展会前已经获得</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并且该批准在整个展会期间持续有效。</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15</w:t>
      </w:r>
      <w:r>
        <w:rPr>
          <w:rFonts w:hint="eastAsia" w:cs="宋体" w:asciiTheme="minorEastAsia" w:hAnsiTheme="minorEastAsia" w:eastAsiaTheme="minorEastAsia"/>
          <w:kern w:val="0"/>
          <w:sz w:val="17"/>
          <w:szCs w:val="17"/>
        </w:rPr>
        <w:t>、损失</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在任何情况下</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对于因参展商的展品进出展览场地而受到的财产损失或装卸遗失或者金钱损失</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主办单位均不承担任何责任</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。在任何情况下</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参展商须按照本参展合同的规定支付全部合同款。</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16</w:t>
      </w:r>
      <w:r>
        <w:rPr>
          <w:rFonts w:hint="eastAsia" w:cs="宋体" w:asciiTheme="minorEastAsia" w:hAnsiTheme="minorEastAsia" w:eastAsiaTheme="minorEastAsia"/>
          <w:kern w:val="0"/>
          <w:sz w:val="17"/>
          <w:szCs w:val="17"/>
        </w:rPr>
        <w:t>、终止</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延期</w:t>
      </w:r>
      <w:r>
        <w:rPr>
          <w:rFonts w:cs="Arial" w:asciiTheme="minorEastAsia" w:hAnsiTheme="minorEastAsia" w:eastAsiaTheme="minorEastAsia"/>
          <w:kern w:val="0"/>
          <w:sz w:val="17"/>
          <w:szCs w:val="17"/>
        </w:rPr>
        <w:t>– (1)</w:t>
      </w:r>
      <w:r>
        <w:rPr>
          <w:rFonts w:hint="eastAsia" w:cs="宋体" w:asciiTheme="minorEastAsia" w:hAnsiTheme="minorEastAsia" w:eastAsiaTheme="minorEastAsia"/>
          <w:kern w:val="0"/>
          <w:sz w:val="17"/>
          <w:szCs w:val="17"/>
        </w:rPr>
        <w:t>如果根据主办单位的全权决定</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展会场地不适合进驻</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或如果展览会的举行</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主办单位依照本协议履行权利受到</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任何因素的干扰</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或展览会受到主办单位无法控制的原因的影响</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本参展合同及</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或本展览会</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或任何其中某部分</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将可能被主办单位立</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即终止或取消或延期或由主办单位依其选择另行安排</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则主办单位均无需对损失或参展商受到的其他损害负任何责任。对上述终止或取</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消</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主办单位只需按展览会剩余天数重新计算的应返还的合同款退</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还给参展商。而对于因上述任何原因而引起的变更</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主办单位均无需退还任何款项。</w:t>
      </w:r>
      <w:r>
        <w:rPr>
          <w:rFonts w:cs="Arial" w:asciiTheme="minorEastAsia" w:hAnsiTheme="minorEastAsia" w:eastAsiaTheme="minorEastAsia"/>
          <w:kern w:val="0"/>
          <w:sz w:val="17"/>
          <w:szCs w:val="17"/>
        </w:rPr>
        <w:t>(2)</w:t>
      </w:r>
      <w:r>
        <w:rPr>
          <w:rFonts w:hint="eastAsia" w:cs="宋体" w:asciiTheme="minorEastAsia" w:hAnsiTheme="minorEastAsia" w:eastAsiaTheme="minorEastAsia"/>
          <w:kern w:val="0"/>
          <w:sz w:val="17"/>
          <w:szCs w:val="17"/>
        </w:rPr>
        <w:t>如主办单位认为参展商没有遵守本参展合同条</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款项</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主办单位可立即终止本参展合同。</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17</w:t>
      </w:r>
      <w:r>
        <w:rPr>
          <w:rFonts w:hint="eastAsia" w:cs="宋体" w:asciiTheme="minorEastAsia" w:hAnsiTheme="minorEastAsia" w:eastAsiaTheme="minorEastAsia"/>
          <w:kern w:val="0"/>
          <w:sz w:val="17"/>
          <w:szCs w:val="17"/>
        </w:rPr>
        <w:t>、拒绝或驱逐的权利</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主办单位有权在说明或不说明理由的情况下完全或部分驱逐或禁止参展商或其代表的准入。</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18</w:t>
      </w:r>
      <w:r>
        <w:rPr>
          <w:rFonts w:hint="eastAsia" w:cs="宋体" w:asciiTheme="minorEastAsia" w:hAnsiTheme="minorEastAsia" w:eastAsiaTheme="minorEastAsia"/>
          <w:kern w:val="0"/>
          <w:sz w:val="17"/>
          <w:szCs w:val="17"/>
        </w:rPr>
        <w:t>、转让参展资格</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本参展资格仅为参展商自己所有并且不可转让。参展商不得将参展资格转让或给予任何其他个人或组织</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且参展商</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不可让与或转租其展位或部分摊位予他人。参展商不得给予或转让本参展合同项下的权利或义务。</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11"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19</w:t>
      </w:r>
      <w:r>
        <w:rPr>
          <w:rFonts w:hint="eastAsia" w:cs="宋体" w:asciiTheme="minorEastAsia" w:hAnsiTheme="minorEastAsia" w:eastAsiaTheme="minorEastAsia"/>
          <w:kern w:val="0"/>
          <w:sz w:val="17"/>
          <w:szCs w:val="17"/>
        </w:rPr>
        <w:t>、责任</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排他性和有限性</w:t>
      </w:r>
      <w:r>
        <w:rPr>
          <w:rFonts w:cs="Arial" w:asciiTheme="minorEastAsia" w:hAnsiTheme="minorEastAsia" w:eastAsiaTheme="minorEastAsia"/>
          <w:kern w:val="0"/>
          <w:sz w:val="17"/>
          <w:szCs w:val="17"/>
        </w:rPr>
        <w:t>–</w:t>
      </w:r>
      <w:r>
        <w:rPr>
          <w:rFonts w:hint="eastAsia" w:cs="MS PGothic" w:asciiTheme="minorEastAsia" w:hAnsiTheme="minorEastAsia" w:eastAsiaTheme="minorEastAsia"/>
          <w:kern w:val="0"/>
          <w:sz w:val="17"/>
          <w:szCs w:val="17"/>
        </w:rPr>
        <w:t>（</w:t>
      </w:r>
      <w:r>
        <w:rPr>
          <w:rFonts w:cs="Arial" w:asciiTheme="minorEastAsia" w:hAnsiTheme="minorEastAsia" w:eastAsiaTheme="minorEastAsia"/>
          <w:kern w:val="0"/>
          <w:sz w:val="17"/>
          <w:szCs w:val="17"/>
        </w:rPr>
        <w:t>1</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因发生超出主办单位所能控制的任何原因而直接或间接导致的迟延、被主张权利、被请求、损害赔</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偿、损失、成本增加、责任、变动、诉讼、花费或其他不利的情况</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主办单位均无需承担任何责任。</w:t>
      </w:r>
      <w:r>
        <w:rPr>
          <w:rFonts w:hint="eastAsia" w:cs="MS PGothic" w:asciiTheme="minorEastAsia" w:hAnsiTheme="minorEastAsia" w:eastAsiaTheme="minorEastAsia"/>
          <w:kern w:val="0"/>
          <w:sz w:val="17"/>
          <w:szCs w:val="17"/>
        </w:rPr>
        <w:t>（</w:t>
      </w:r>
      <w:r>
        <w:rPr>
          <w:rFonts w:cs="Arial" w:asciiTheme="minorEastAsia" w:hAnsiTheme="minorEastAsia" w:eastAsiaTheme="minorEastAsia"/>
          <w:kern w:val="0"/>
          <w:sz w:val="17"/>
          <w:szCs w:val="17"/>
        </w:rPr>
        <w:t>2</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上述</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超出主办单位或主办</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单位所能控制的任何原因</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应包括火灾、意外事件、水灾、疾病、传染病的危险、流行病、地震、爆炸或者事故、封锁、禁运、恶劣的</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天气、政府管制、国防部门或军事机构的管制或命令、公敌侵略、</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暴乱或民众的骚乱或暴动、恶意破坏、阴谋破坏、暴力行为、恐怖分子的行为或其它类似活动、罢工、停工、联合抵制或其它劳动纠纷</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或者动乱、无力保证足够劳动力、技术或其他人员、展览会所需场地的不足、无支付能力、损害或缺乏合适的交通工具、无力获得或被</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充公、征用或征募必需的供应物料或装备、本地法律、国家法律或其他法律法规、条例、规章、命令、判决或规则</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无论立法的、执法</w:t>
      </w:r>
      <w:r>
        <w:rPr>
          <w:rFonts w:cs="宋体"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的或司法的且无论合宪或违宪</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或不可抗力并且词语</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不可抗力</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将包括</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被威胁或知道被威胁</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w:t>
      </w:r>
    </w:p>
    <w:p>
      <w:pPr>
        <w:autoSpaceDE w:val="0"/>
        <w:autoSpaceDN w:val="0"/>
        <w:adjustRightInd w:val="0"/>
        <w:spacing w:line="205"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20</w:t>
      </w:r>
      <w:r>
        <w:rPr>
          <w:rFonts w:hint="eastAsia" w:cs="宋体" w:asciiTheme="minorEastAsia" w:hAnsiTheme="minorEastAsia" w:eastAsiaTheme="minorEastAsia"/>
          <w:kern w:val="0"/>
          <w:sz w:val="17"/>
          <w:szCs w:val="17"/>
        </w:rPr>
        <w:t>、撤销</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本参展合同一旦终止</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参展商被授予的参展资格即被撤销</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并且参展商须及时离开展会场地并清除其所有的展品。</w:t>
      </w:r>
    </w:p>
    <w:p>
      <w:pPr>
        <w:autoSpaceDE w:val="0"/>
        <w:autoSpaceDN w:val="0"/>
        <w:adjustRightInd w:val="0"/>
        <w:spacing w:line="44" w:lineRule="exact"/>
        <w:rPr>
          <w:rFonts w:asciiTheme="minorEastAsia" w:hAnsiTheme="minorEastAsia" w:eastAsiaTheme="minorEastAsia"/>
          <w:kern w:val="0"/>
          <w:sz w:val="17"/>
          <w:szCs w:val="17"/>
        </w:rPr>
      </w:pPr>
    </w:p>
    <w:p>
      <w:pPr>
        <w:overflowPunct w:val="0"/>
        <w:autoSpaceDE w:val="0"/>
        <w:autoSpaceDN w:val="0"/>
        <w:adjustRightInd w:val="0"/>
        <w:spacing w:line="209"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21</w:t>
      </w:r>
      <w:r>
        <w:rPr>
          <w:rFonts w:hint="eastAsia" w:cs="宋体" w:asciiTheme="minorEastAsia" w:hAnsiTheme="minorEastAsia" w:eastAsiaTheme="minorEastAsia"/>
          <w:kern w:val="0"/>
          <w:sz w:val="17"/>
          <w:szCs w:val="17"/>
        </w:rPr>
        <w:t>、印花税及其它税项</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参展商应缴付所有或任何本参展合同项下应付的及与本参展合同有关的印花税及其它税费或者关税</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包括利息</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及罚金。</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09" w:lineRule="exact"/>
        <w:rPr>
          <w:rFonts w:cs="宋体" w:asciiTheme="minorEastAsia" w:hAnsiTheme="minorEastAsia" w:eastAsiaTheme="minorEastAsia"/>
          <w:kern w:val="0"/>
          <w:sz w:val="17"/>
          <w:szCs w:val="17"/>
        </w:rPr>
      </w:pPr>
      <w:r>
        <w:rPr>
          <w:rFonts w:cs="Arial" w:asciiTheme="minorEastAsia" w:hAnsiTheme="minorEastAsia" w:eastAsiaTheme="minorEastAsia"/>
          <w:kern w:val="0"/>
          <w:sz w:val="17"/>
          <w:szCs w:val="17"/>
        </w:rPr>
        <w:t>22</w:t>
      </w:r>
      <w:r>
        <w:rPr>
          <w:rFonts w:hint="eastAsia" w:cs="宋体" w:asciiTheme="minorEastAsia" w:hAnsiTheme="minorEastAsia" w:eastAsiaTheme="minorEastAsia"/>
          <w:kern w:val="0"/>
          <w:sz w:val="17"/>
          <w:szCs w:val="17"/>
        </w:rPr>
        <w:t>、《参展商手册》及展会布展</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有关更多关于展览会的规章制度可参考主办单位提供的《参展商手册》及其它相关文件。主办单位可</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以在任何时候进一步制定与展会任何方面有关的规章制度</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即时生效</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。这些规章制度将被视为本参展合同的一部分</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并对参展商有约束</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力。主办单位有权不时更改展会的展位分布。</w:t>
      </w:r>
      <w:r>
        <w:rPr>
          <w:rFonts w:cs="宋体" w:asciiTheme="minorEastAsia" w:hAnsiTheme="minorEastAsia" w:eastAsiaTheme="minorEastAsia"/>
          <w:kern w:val="0"/>
          <w:sz w:val="17"/>
          <w:szCs w:val="17"/>
        </w:rPr>
        <w:t xml:space="preserve"> </w:t>
      </w:r>
    </w:p>
    <w:p>
      <w:pPr>
        <w:overflowPunct w:val="0"/>
        <w:autoSpaceDE w:val="0"/>
        <w:autoSpaceDN w:val="0"/>
        <w:adjustRightInd w:val="0"/>
        <w:spacing w:line="209"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23</w:t>
      </w:r>
      <w:r>
        <w:rPr>
          <w:rFonts w:hint="eastAsia" w:cs="宋体" w:asciiTheme="minorEastAsia" w:hAnsiTheme="minorEastAsia" w:eastAsiaTheme="minorEastAsia"/>
          <w:kern w:val="0"/>
          <w:sz w:val="17"/>
          <w:szCs w:val="17"/>
        </w:rPr>
        <w:t>、部分条款无效</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独立性</w:t>
      </w:r>
      <w:r>
        <w:rPr>
          <w:rFonts w:hint="eastAsia" w:cs="MS PGothic" w:asciiTheme="minorEastAsia" w:hAnsiTheme="minorEastAsia" w:eastAsiaTheme="minorEastAsia"/>
          <w:kern w:val="0"/>
          <w:sz w:val="17"/>
          <w:szCs w:val="17"/>
        </w:rPr>
        <w:t>）</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本参展合同任何条款的失效或不能被执行</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均不影响本参展合同中任何其它条款的效力及可执行性。</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09" w:lineRule="exact"/>
        <w:rPr>
          <w:rFonts w:cs="Arial" w:asciiTheme="minorEastAsia" w:hAnsiTheme="minorEastAsia" w:eastAsiaTheme="minorEastAsia"/>
          <w:kern w:val="0"/>
          <w:sz w:val="17"/>
          <w:szCs w:val="17"/>
        </w:rPr>
      </w:pPr>
      <w:r>
        <w:rPr>
          <w:rFonts w:cs="Arial" w:asciiTheme="minorEastAsia" w:hAnsiTheme="minorEastAsia" w:eastAsiaTheme="minorEastAsia"/>
          <w:kern w:val="0"/>
          <w:sz w:val="17"/>
          <w:szCs w:val="17"/>
        </w:rPr>
        <w:t>24</w:t>
      </w:r>
      <w:r>
        <w:rPr>
          <w:rFonts w:hint="eastAsia" w:cs="宋体" w:asciiTheme="minorEastAsia" w:hAnsiTheme="minorEastAsia" w:eastAsiaTheme="minorEastAsia"/>
          <w:kern w:val="0"/>
          <w:sz w:val="17"/>
          <w:szCs w:val="17"/>
        </w:rPr>
        <w:t>、修订条款</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本参展合同仅可按主办单位规定的形式不时做出修订。</w:t>
      </w:r>
      <w:r>
        <w:rPr>
          <w:rFonts w:cs="Arial" w:asciiTheme="minorEastAsia" w:hAnsiTheme="minorEastAsia" w:eastAsiaTheme="minorEastAsia"/>
          <w:kern w:val="0"/>
          <w:sz w:val="17"/>
          <w:szCs w:val="17"/>
        </w:rPr>
        <w:t xml:space="preserve"> </w:t>
      </w:r>
    </w:p>
    <w:p>
      <w:pPr>
        <w:overflowPunct w:val="0"/>
        <w:autoSpaceDE w:val="0"/>
        <w:autoSpaceDN w:val="0"/>
        <w:adjustRightInd w:val="0"/>
        <w:spacing w:line="209" w:lineRule="exact"/>
        <w:rPr>
          <w:rFonts w:asciiTheme="minorEastAsia" w:hAnsiTheme="minorEastAsia" w:eastAsiaTheme="minorEastAsia"/>
          <w:kern w:val="0"/>
          <w:sz w:val="17"/>
          <w:szCs w:val="17"/>
        </w:rPr>
      </w:pPr>
      <w:r>
        <w:rPr>
          <w:rFonts w:cs="Arial" w:asciiTheme="minorEastAsia" w:hAnsiTheme="minorEastAsia" w:eastAsiaTheme="minorEastAsia"/>
          <w:kern w:val="0"/>
          <w:sz w:val="17"/>
          <w:szCs w:val="17"/>
        </w:rPr>
        <w:t>25</w:t>
      </w:r>
      <w:r>
        <w:rPr>
          <w:rFonts w:hint="eastAsia" w:cs="宋体" w:asciiTheme="minorEastAsia" w:hAnsiTheme="minorEastAsia" w:eastAsiaTheme="minorEastAsia"/>
          <w:kern w:val="0"/>
          <w:sz w:val="17"/>
          <w:szCs w:val="17"/>
        </w:rPr>
        <w:t>、让与条款</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主办单位可在未经参展商同意或批准的情况下</w:t>
      </w:r>
      <w:r>
        <w:rPr>
          <w:rFonts w:hint="eastAsia" w:cs="MS PGothic"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给予或转让本参展合同项下的权利及</w:t>
      </w:r>
      <w:r>
        <w:rPr>
          <w:rFonts w:cs="Arial" w:asciiTheme="minorEastAsia" w:hAnsiTheme="minorEastAsia" w:eastAsiaTheme="minorEastAsia"/>
          <w:kern w:val="0"/>
          <w:sz w:val="17"/>
          <w:szCs w:val="17"/>
        </w:rPr>
        <w:t>/</w:t>
      </w:r>
      <w:r>
        <w:rPr>
          <w:rFonts w:hint="eastAsia" w:cs="宋体" w:asciiTheme="minorEastAsia" w:hAnsiTheme="minorEastAsia" w:eastAsiaTheme="minorEastAsia"/>
          <w:kern w:val="0"/>
          <w:sz w:val="17"/>
          <w:szCs w:val="17"/>
        </w:rPr>
        <w:t>或义务。但参展商则不得让与或</w:t>
      </w:r>
      <w:r>
        <w:rPr>
          <w:rFonts w:cs="Arial" w:asciiTheme="minorEastAsia" w:hAnsiTheme="minorEastAsia" w:eastAsiaTheme="minorEastAsia"/>
          <w:kern w:val="0"/>
          <w:sz w:val="17"/>
          <w:szCs w:val="17"/>
        </w:rPr>
        <w:t xml:space="preserve"> </w:t>
      </w:r>
      <w:r>
        <w:rPr>
          <w:rFonts w:hint="eastAsia" w:cs="宋体" w:asciiTheme="minorEastAsia" w:hAnsiTheme="minorEastAsia" w:eastAsiaTheme="minorEastAsia"/>
          <w:kern w:val="0"/>
          <w:sz w:val="17"/>
          <w:szCs w:val="17"/>
        </w:rPr>
        <w:t>转让本参展合同项下的任何权利或义务。</w:t>
      </w:r>
    </w:p>
    <w:p>
      <w:pPr>
        <w:pStyle w:val="27"/>
        <w:jc w:val="center"/>
        <w:rPr>
          <w:rFonts w:asciiTheme="minorEastAsia" w:hAnsiTheme="minorEastAsia" w:eastAsiaTheme="minorEastAsia"/>
          <w:b/>
          <w:sz w:val="32"/>
          <w:szCs w:val="28"/>
        </w:rPr>
      </w:pPr>
      <w:r>
        <w:rPr>
          <w:rFonts w:asciiTheme="minorEastAsia" w:hAnsiTheme="minorEastAsia" w:eastAsiaTheme="minorEastAsia"/>
        </w:rPr>
        <w:drawing>
          <wp:anchor distT="0" distB="0" distL="114300" distR="114300" simplePos="0" relativeHeight="251670528" behindDoc="0" locked="0" layoutInCell="1" allowOverlap="1">
            <wp:simplePos x="0" y="0"/>
            <wp:positionH relativeFrom="column">
              <wp:posOffset>5674360</wp:posOffset>
            </wp:positionH>
            <wp:positionV relativeFrom="paragraph">
              <wp:posOffset>-180340</wp:posOffset>
            </wp:positionV>
            <wp:extent cx="680085" cy="990600"/>
            <wp:effectExtent l="0" t="0" r="5715"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 cy="990600"/>
                    </a:xfrm>
                    <a:prstGeom prst="rect">
                      <a:avLst/>
                    </a:prstGeom>
                  </pic:spPr>
                </pic:pic>
              </a:graphicData>
            </a:graphic>
          </wp:anchor>
        </w:drawing>
      </w:r>
      <w:r>
        <w:rPr>
          <w:rFonts w:hint="eastAsia" w:asciiTheme="minorEastAsia" w:hAnsiTheme="minorEastAsia" w:eastAsiaTheme="minorEastAsia"/>
          <w:b/>
          <w:sz w:val="32"/>
          <w:szCs w:val="28"/>
        </w:rPr>
        <w:t xml:space="preserve">2019上海国际学前教育及装备展览会 </w:t>
      </w:r>
    </w:p>
    <w:p>
      <w:pPr>
        <w:pStyle w:val="27"/>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参展知识产权承诺书</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我公司同意遵守《展会知识产权保护办法》的规定，并接受主办方及其投诉机构依上述办法制定的《展会知识产权投诉处理程序》。自即日起，至本届展会即2018上海国际学前教育及装备展览会结束</w:t>
      </w:r>
      <w:r>
        <w:rPr>
          <w:rFonts w:asciiTheme="minorEastAsia" w:hAnsiTheme="minorEastAsia" w:eastAsiaTheme="minorEastAsia"/>
          <w:sz w:val="18"/>
          <w:szCs w:val="18"/>
        </w:rPr>
        <w:t>(201</w:t>
      </w:r>
      <w:r>
        <w:rPr>
          <w:rFonts w:hint="eastAsia" w:asciiTheme="minorEastAsia" w:hAnsiTheme="minorEastAsia" w:eastAsiaTheme="minorEastAsia"/>
          <w:sz w:val="18"/>
          <w:szCs w:val="18"/>
        </w:rPr>
        <w:t>8年</w:t>
      </w:r>
      <w:r>
        <w:rPr>
          <w:rFonts w:asciiTheme="minorEastAsia" w:hAnsiTheme="minorEastAsia" w:eastAsiaTheme="minorEastAsia"/>
          <w:sz w:val="18"/>
          <w:szCs w:val="18"/>
        </w:rPr>
        <w:t>10</w:t>
      </w:r>
      <w:r>
        <w:rPr>
          <w:rFonts w:hint="eastAsia" w:asciiTheme="minorEastAsia" w:hAnsiTheme="minorEastAsia" w:eastAsiaTheme="minorEastAsia"/>
          <w:sz w:val="18"/>
          <w:szCs w:val="18"/>
        </w:rPr>
        <w:t>月18日</w:t>
      </w:r>
      <w:r>
        <w:rPr>
          <w:rFonts w:asciiTheme="minorEastAsia" w:hAnsiTheme="minorEastAsia" w:eastAsiaTheme="minorEastAsia"/>
          <w:sz w:val="18"/>
          <w:szCs w:val="18"/>
        </w:rPr>
        <w:t>)</w:t>
      </w:r>
      <w:r>
        <w:rPr>
          <w:rFonts w:hint="eastAsia" w:asciiTheme="minorEastAsia" w:hAnsiTheme="minorEastAsia" w:eastAsiaTheme="minorEastAsia"/>
          <w:sz w:val="18"/>
          <w:szCs w:val="18"/>
        </w:rPr>
        <w:t>，做出如下承诺：</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按照相关规定对参展项目涉及的知识产权自行检查。</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不在展馆内使用侵犯他人知识产权的展品、展板、展台、宣传资料等。</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按照主办方或者其设立的投诉机构规定的投诉程序进行投诉，并不得影响展会的顺利进行，具体投诉程序如下：</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）持有参加2019上海国际学前教育及装备展览会的与会人员，在展馆内发现展位上陈列摆放的展品、宣传品及任何展示部位涉嫌侵权，可到知识产权办公室投诉。</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 投诉人投诉，应当首先向知识产权办公室工作人员出示权属证明。对上届已经知识产权办公室处理过的专利、版权投诉，而本届继续发现的同一侵权个案，投诉人还应出示在上届玩具展闭幕后通过法律途径跟踪处理的法律文件。如投诉人不能出示相关文件的，不予受理。知识产权办公室不受理同一投诉人就同一知识产权向同一被投诉人提出的重复投诉。</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）上述有关文件经知识产权办公室工作人员审验有效后，投诉人应按要求填写《提请投诉书》。</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4</w:t>
      </w:r>
      <w:r>
        <w:rPr>
          <w:rFonts w:hint="eastAsia" w:asciiTheme="minorEastAsia" w:hAnsiTheme="minorEastAsia" w:eastAsiaTheme="minorEastAsia"/>
          <w:sz w:val="18"/>
          <w:szCs w:val="18"/>
        </w:rPr>
        <w:t>）知识产权办公室收到《提请投诉书》后，即安排知识产权办公室工作人员向被诉方下达</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《意见陈述书》。</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）知识产权办公室处理涉嫌侵犯专利或版权的个案，适用举证责任倒置原则。被投诉方在被告知其展出的展品及宣传品或其他展示部位涉嫌侵权后，应当收到《意见陈述书》</w:t>
      </w:r>
      <w:r>
        <w:rPr>
          <w:rFonts w:asciiTheme="minorEastAsia" w:hAnsiTheme="minorEastAsia" w:eastAsiaTheme="minorEastAsia"/>
          <w:sz w:val="18"/>
          <w:szCs w:val="18"/>
        </w:rPr>
        <w:t>2</w:t>
      </w:r>
      <w:r>
        <w:rPr>
          <w:rFonts w:hint="eastAsia" w:asciiTheme="minorEastAsia" w:hAnsiTheme="minorEastAsia" w:eastAsiaTheme="minorEastAsia"/>
          <w:sz w:val="18"/>
          <w:szCs w:val="18"/>
        </w:rPr>
        <w:t>个小时内出示权利证书或其他证据以证明其拥有被投诉内容的合法权属，做出不侵权的举证，并协助知识产权办公室工作人员对涉嫌侵权物品进行查验。</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6</w:t>
      </w:r>
      <w:r>
        <w:rPr>
          <w:rFonts w:hint="eastAsia" w:asciiTheme="minorEastAsia" w:hAnsiTheme="minorEastAsia" w:eastAsiaTheme="minorEastAsia"/>
          <w:sz w:val="18"/>
          <w:szCs w:val="18"/>
        </w:rPr>
        <w:t>）如被投诉方不能当场对被投诉涉嫌侵权的物品做出</w:t>
      </w:r>
      <w:r>
        <w:rPr>
          <w:rFonts w:asciiTheme="minorEastAsia" w:hAnsiTheme="minorEastAsia" w:eastAsiaTheme="minorEastAsia"/>
          <w:sz w:val="18"/>
          <w:szCs w:val="18"/>
        </w:rPr>
        <w:t>“</w:t>
      </w:r>
      <w:r>
        <w:rPr>
          <w:rFonts w:hint="eastAsia" w:asciiTheme="minorEastAsia" w:hAnsiTheme="minorEastAsia" w:eastAsiaTheme="minorEastAsia"/>
          <w:sz w:val="18"/>
          <w:szCs w:val="18"/>
        </w:rPr>
        <w:t>不侵权</w:t>
      </w:r>
      <w:r>
        <w:rPr>
          <w:rFonts w:asciiTheme="minorEastAsia" w:hAnsiTheme="minorEastAsia" w:eastAsiaTheme="minorEastAsia"/>
          <w:sz w:val="18"/>
          <w:szCs w:val="18"/>
        </w:rPr>
        <w:t>”</w:t>
      </w:r>
      <w:r>
        <w:rPr>
          <w:rFonts w:hint="eastAsia" w:asciiTheme="minorEastAsia" w:hAnsiTheme="minorEastAsia" w:eastAsiaTheme="minorEastAsia"/>
          <w:sz w:val="18"/>
          <w:szCs w:val="18"/>
        </w:rPr>
        <w:t>有效举证的，知识产权办公室工作人员可对涉嫌侵权的物品作暂扣处理。同时被投诉方应立即签署《承诺书》，承诺自被投诉起，如不能提供有效举证的，不再经营或展出该涉嫌侵权物品。《承诺书》一式两份，分别由被投诉方和知识产权办公室保存。</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7</w:t>
      </w:r>
      <w:r>
        <w:rPr>
          <w:rFonts w:hint="eastAsia" w:asciiTheme="minorEastAsia" w:hAnsiTheme="minorEastAsia" w:eastAsiaTheme="minorEastAsia"/>
          <w:sz w:val="18"/>
          <w:szCs w:val="18"/>
        </w:rPr>
        <w:t>）如被投诉方对知识产权办公室的处理结果有异议，可在壹个工作日内到知识产权办公室提出不侵权的补充举证。举证有效的，知识产权办公室立即发回暂扣物品，并允许其继续展出；举证无效或不作补充举证的，玩具展可对暂扣物品予以没收，终止该物品展出。</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参展企业应积极配合主办方或者投诉机构以及相关知识产权行政管理部门、司法机关在展会期间进行的询问、勘验、取证等工作。</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5.</w:t>
      </w:r>
      <w:r>
        <w:rPr>
          <w:rFonts w:hint="eastAsia" w:asciiTheme="minorEastAsia" w:hAnsiTheme="minorEastAsia" w:eastAsiaTheme="minorEastAsia"/>
          <w:sz w:val="18"/>
          <w:szCs w:val="18"/>
        </w:rPr>
        <w:t>参展企业所提交的投诉材料必须准确、完整，真实、合法、有效。</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6.</w:t>
      </w:r>
      <w:r>
        <w:rPr>
          <w:rFonts w:hint="eastAsia" w:asciiTheme="minorEastAsia" w:hAnsiTheme="minorEastAsia" w:eastAsiaTheme="minorEastAsia"/>
          <w:sz w:val="18"/>
          <w:szCs w:val="18"/>
        </w:rPr>
        <w:t>参展企业不得进行恶意投诉。如因恶意投诉给主办方或者被投诉人造成损失的，愿承担相应法律责任。</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凡违反本承诺的参展企业，愿意按本展会的规定接受主办方或者投诉机构的处理。</w:t>
      </w:r>
      <w:r>
        <w:rPr>
          <w:rFonts w:asciiTheme="minorEastAsia" w:hAnsiTheme="minorEastAsia" w:eastAsiaTheme="minorEastAsia"/>
          <w:sz w:val="18"/>
          <w:szCs w:val="18"/>
        </w:rPr>
        <w:t xml:space="preserve"> </w:t>
      </w:r>
    </w:p>
    <w:p>
      <w:pPr>
        <w:pStyle w:val="27"/>
        <w:spacing w:before="156" w:beforeLines="50"/>
        <w:jc w:val="both"/>
        <w:rPr>
          <w:rFonts w:asciiTheme="minorEastAsia" w:hAnsiTheme="minorEastAsia" w:eastAsiaTheme="minorEastAsia"/>
          <w:sz w:val="18"/>
          <w:szCs w:val="18"/>
        </w:rPr>
      </w:pPr>
    </w:p>
    <w:p>
      <w:pPr>
        <w:pStyle w:val="27"/>
        <w:spacing w:before="156" w:beforeLines="5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本承诺书自签署之日起生效。</w:t>
      </w:r>
    </w:p>
    <w:p>
      <w:pPr>
        <w:pStyle w:val="27"/>
        <w:spacing w:before="156" w:beforeLines="50"/>
        <w:jc w:val="right"/>
        <w:rPr>
          <w:rFonts w:asciiTheme="minorEastAsia" w:hAnsiTheme="minorEastAsia" w:eastAsiaTheme="minorEastAsia"/>
          <w:sz w:val="18"/>
          <w:szCs w:val="18"/>
        </w:rPr>
      </w:pPr>
    </w:p>
    <w:p>
      <w:pPr>
        <w:pStyle w:val="27"/>
        <w:spacing w:before="156" w:beforeLines="50"/>
        <w:ind w:firstLine="4860" w:firstLineChars="2700"/>
        <w:rPr>
          <w:rFonts w:asciiTheme="minorEastAsia" w:hAnsiTheme="minorEastAsia" w:eastAsiaTheme="minorEastAsia"/>
          <w:sz w:val="18"/>
          <w:szCs w:val="18"/>
        </w:rPr>
      </w:pPr>
      <w:r>
        <w:rPr>
          <w:rFonts w:hint="eastAsia" w:asciiTheme="minorEastAsia" w:hAnsiTheme="minorEastAsia" w:eastAsiaTheme="minorEastAsia"/>
          <w:sz w:val="18"/>
          <w:szCs w:val="18"/>
        </w:rPr>
        <w:t>承诺方代表人</w:t>
      </w:r>
      <w:r>
        <w:rPr>
          <w:rFonts w:asciiTheme="minorEastAsia" w:hAnsiTheme="minorEastAsia" w:eastAsiaTheme="minorEastAsia"/>
          <w:sz w:val="18"/>
          <w:szCs w:val="18"/>
        </w:rPr>
        <w:t>(</w:t>
      </w:r>
      <w:r>
        <w:rPr>
          <w:rFonts w:hint="eastAsia" w:asciiTheme="minorEastAsia" w:hAnsiTheme="minorEastAsia" w:eastAsiaTheme="minorEastAsia"/>
          <w:sz w:val="18"/>
          <w:szCs w:val="18"/>
        </w:rPr>
        <w:t>签字</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p>
    <w:p>
      <w:pPr>
        <w:pStyle w:val="27"/>
        <w:spacing w:before="156" w:beforeLines="50"/>
        <w:ind w:firstLine="4860" w:firstLineChars="2700"/>
        <w:rPr>
          <w:rFonts w:asciiTheme="minorEastAsia" w:hAnsiTheme="minorEastAsia" w:eastAsiaTheme="minorEastAsia"/>
          <w:sz w:val="18"/>
          <w:szCs w:val="18"/>
        </w:rPr>
      </w:pPr>
      <w:r>
        <w:rPr>
          <w:rFonts w:hint="eastAsia" w:asciiTheme="minorEastAsia" w:hAnsiTheme="minorEastAsia" w:eastAsiaTheme="minorEastAsia"/>
          <w:sz w:val="18"/>
          <w:szCs w:val="18"/>
        </w:rPr>
        <w:t>承诺方</w:t>
      </w:r>
      <w:r>
        <w:rPr>
          <w:rFonts w:asciiTheme="minorEastAsia" w:hAnsiTheme="minorEastAsia" w:eastAsiaTheme="minorEastAsia"/>
          <w:sz w:val="18"/>
          <w:szCs w:val="18"/>
        </w:rPr>
        <w:t>(</w:t>
      </w:r>
      <w:r>
        <w:rPr>
          <w:rFonts w:hint="eastAsia" w:asciiTheme="minorEastAsia" w:hAnsiTheme="minorEastAsia" w:eastAsiaTheme="minorEastAsia"/>
          <w:sz w:val="18"/>
          <w:szCs w:val="18"/>
        </w:rPr>
        <w:t>盖章</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p>
    <w:p>
      <w:pPr>
        <w:pStyle w:val="27"/>
        <w:spacing w:before="156" w:beforeLines="50"/>
        <w:ind w:firstLine="4860" w:firstLineChars="2700"/>
        <w:rPr>
          <w:rFonts w:asciiTheme="minorEastAsia" w:hAnsiTheme="minorEastAsia" w:eastAsiaTheme="minorEastAsia"/>
          <w:sz w:val="18"/>
          <w:szCs w:val="18"/>
        </w:rPr>
      </w:pPr>
      <w:r>
        <w:rPr>
          <w:rFonts w:hint="eastAsia" w:asciiTheme="minorEastAsia" w:hAnsiTheme="minorEastAsia" w:eastAsiaTheme="minorEastAsia"/>
          <w:sz w:val="18"/>
          <w:szCs w:val="18"/>
        </w:rPr>
        <w:t>签署时间：</w:t>
      </w:r>
    </w:p>
    <w:p>
      <w:pPr>
        <w:autoSpaceDE w:val="0"/>
        <w:autoSpaceDN w:val="0"/>
        <w:adjustRightInd w:val="0"/>
        <w:spacing w:line="240" w:lineRule="exact"/>
        <w:jc w:val="right"/>
        <w:rPr>
          <w:rFonts w:asciiTheme="minorEastAsia" w:hAnsiTheme="minorEastAsia" w:eastAsiaTheme="minorEastAsia"/>
          <w:sz w:val="15"/>
          <w:szCs w:val="15"/>
        </w:rPr>
      </w:pPr>
    </w:p>
    <w:p>
      <w:pPr>
        <w:ind w:firstLine="300" w:firstLineChars="200"/>
        <w:rPr>
          <w:rFonts w:asciiTheme="minorEastAsia" w:hAnsiTheme="minorEastAsia" w:eastAsiaTheme="minorEastAsia"/>
          <w:sz w:val="15"/>
          <w:szCs w:val="15"/>
        </w:rPr>
      </w:pPr>
    </w:p>
    <w:sectPr>
      <w:headerReference r:id="rId3" w:type="default"/>
      <w:footerReference r:id="rId4" w:type="default"/>
      <w:footerReference r:id="rId5" w:type="even"/>
      <w:type w:val="continuous"/>
      <w:pgSz w:w="11906" w:h="16838"/>
      <w:pgMar w:top="340" w:right="964" w:bottom="340" w:left="964" w:header="425"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FZDBSJW--GB1-0">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0292E"/>
    <w:multiLevelType w:val="multilevel"/>
    <w:tmpl w:val="7F8029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57"/>
    <w:rsid w:val="00004EF1"/>
    <w:rsid w:val="0000638E"/>
    <w:rsid w:val="00011129"/>
    <w:rsid w:val="00022AEF"/>
    <w:rsid w:val="00024095"/>
    <w:rsid w:val="00030ABD"/>
    <w:rsid w:val="0006128B"/>
    <w:rsid w:val="00063DA0"/>
    <w:rsid w:val="000715BB"/>
    <w:rsid w:val="000747D9"/>
    <w:rsid w:val="000A7270"/>
    <w:rsid w:val="000D4607"/>
    <w:rsid w:val="000F06EF"/>
    <w:rsid w:val="000F7EAE"/>
    <w:rsid w:val="00110EB2"/>
    <w:rsid w:val="0011615D"/>
    <w:rsid w:val="00117163"/>
    <w:rsid w:val="00123503"/>
    <w:rsid w:val="00133402"/>
    <w:rsid w:val="00141A51"/>
    <w:rsid w:val="00153305"/>
    <w:rsid w:val="001579BB"/>
    <w:rsid w:val="00160FD7"/>
    <w:rsid w:val="00161CF5"/>
    <w:rsid w:val="00174571"/>
    <w:rsid w:val="00183049"/>
    <w:rsid w:val="00194C2E"/>
    <w:rsid w:val="00197260"/>
    <w:rsid w:val="001A026F"/>
    <w:rsid w:val="001D2F41"/>
    <w:rsid w:val="001D5CD9"/>
    <w:rsid w:val="001E3933"/>
    <w:rsid w:val="001E69E8"/>
    <w:rsid w:val="001F6194"/>
    <w:rsid w:val="002036E4"/>
    <w:rsid w:val="00206C5C"/>
    <w:rsid w:val="00216CB1"/>
    <w:rsid w:val="002411FD"/>
    <w:rsid w:val="00262C37"/>
    <w:rsid w:val="00265C09"/>
    <w:rsid w:val="002759D5"/>
    <w:rsid w:val="002810EB"/>
    <w:rsid w:val="00282125"/>
    <w:rsid w:val="00282A06"/>
    <w:rsid w:val="002A01DE"/>
    <w:rsid w:val="002A2824"/>
    <w:rsid w:val="002B5125"/>
    <w:rsid w:val="002B72BA"/>
    <w:rsid w:val="002B7B06"/>
    <w:rsid w:val="002C1533"/>
    <w:rsid w:val="002C51A2"/>
    <w:rsid w:val="002C67F6"/>
    <w:rsid w:val="002D35E3"/>
    <w:rsid w:val="002D546D"/>
    <w:rsid w:val="002D6CCD"/>
    <w:rsid w:val="002F5E5E"/>
    <w:rsid w:val="00316C10"/>
    <w:rsid w:val="00326320"/>
    <w:rsid w:val="00340170"/>
    <w:rsid w:val="0034129C"/>
    <w:rsid w:val="00342387"/>
    <w:rsid w:val="003428DA"/>
    <w:rsid w:val="003557C5"/>
    <w:rsid w:val="00367E57"/>
    <w:rsid w:val="00374D1E"/>
    <w:rsid w:val="003827D1"/>
    <w:rsid w:val="0038280A"/>
    <w:rsid w:val="003D0863"/>
    <w:rsid w:val="003D2D2B"/>
    <w:rsid w:val="003E01CE"/>
    <w:rsid w:val="003E38CF"/>
    <w:rsid w:val="003E5DBB"/>
    <w:rsid w:val="003F5BA3"/>
    <w:rsid w:val="004004DF"/>
    <w:rsid w:val="0040457D"/>
    <w:rsid w:val="00405FF4"/>
    <w:rsid w:val="004257D8"/>
    <w:rsid w:val="0044103C"/>
    <w:rsid w:val="00451ED5"/>
    <w:rsid w:val="004659B3"/>
    <w:rsid w:val="004735E1"/>
    <w:rsid w:val="00481967"/>
    <w:rsid w:val="00483F70"/>
    <w:rsid w:val="004A0624"/>
    <w:rsid w:val="004A3E78"/>
    <w:rsid w:val="004B09AF"/>
    <w:rsid w:val="004B1CBF"/>
    <w:rsid w:val="004C1729"/>
    <w:rsid w:val="004D5889"/>
    <w:rsid w:val="004E383C"/>
    <w:rsid w:val="004E4A04"/>
    <w:rsid w:val="00501741"/>
    <w:rsid w:val="00514720"/>
    <w:rsid w:val="00514C2E"/>
    <w:rsid w:val="00543310"/>
    <w:rsid w:val="005455F2"/>
    <w:rsid w:val="00563F6C"/>
    <w:rsid w:val="00582433"/>
    <w:rsid w:val="00582F79"/>
    <w:rsid w:val="00593910"/>
    <w:rsid w:val="00594781"/>
    <w:rsid w:val="005C609A"/>
    <w:rsid w:val="005C6E54"/>
    <w:rsid w:val="00625B93"/>
    <w:rsid w:val="006366B5"/>
    <w:rsid w:val="0064440F"/>
    <w:rsid w:val="006546A5"/>
    <w:rsid w:val="00657D58"/>
    <w:rsid w:val="006644A5"/>
    <w:rsid w:val="00665AF8"/>
    <w:rsid w:val="006934FD"/>
    <w:rsid w:val="00695ECB"/>
    <w:rsid w:val="006A28B8"/>
    <w:rsid w:val="006A735D"/>
    <w:rsid w:val="006C0094"/>
    <w:rsid w:val="006F0235"/>
    <w:rsid w:val="006F396C"/>
    <w:rsid w:val="00712D5A"/>
    <w:rsid w:val="007164CC"/>
    <w:rsid w:val="00721F27"/>
    <w:rsid w:val="007364EF"/>
    <w:rsid w:val="00741170"/>
    <w:rsid w:val="007551E6"/>
    <w:rsid w:val="0076387E"/>
    <w:rsid w:val="0077315A"/>
    <w:rsid w:val="00780904"/>
    <w:rsid w:val="007A1114"/>
    <w:rsid w:val="007C7175"/>
    <w:rsid w:val="007D619C"/>
    <w:rsid w:val="007D7EB0"/>
    <w:rsid w:val="007E010E"/>
    <w:rsid w:val="007F307B"/>
    <w:rsid w:val="00803F2B"/>
    <w:rsid w:val="008155E8"/>
    <w:rsid w:val="008203B2"/>
    <w:rsid w:val="00823645"/>
    <w:rsid w:val="008347E7"/>
    <w:rsid w:val="008665B9"/>
    <w:rsid w:val="00871004"/>
    <w:rsid w:val="00871970"/>
    <w:rsid w:val="00871E05"/>
    <w:rsid w:val="00872875"/>
    <w:rsid w:val="00873272"/>
    <w:rsid w:val="00874C64"/>
    <w:rsid w:val="008834CB"/>
    <w:rsid w:val="00887387"/>
    <w:rsid w:val="00887B37"/>
    <w:rsid w:val="00890708"/>
    <w:rsid w:val="00895D7F"/>
    <w:rsid w:val="008A670D"/>
    <w:rsid w:val="008B6E4C"/>
    <w:rsid w:val="008C10AA"/>
    <w:rsid w:val="008C5561"/>
    <w:rsid w:val="00900F20"/>
    <w:rsid w:val="00902015"/>
    <w:rsid w:val="009167D0"/>
    <w:rsid w:val="00930279"/>
    <w:rsid w:val="009308AB"/>
    <w:rsid w:val="009310FA"/>
    <w:rsid w:val="00936536"/>
    <w:rsid w:val="009423ED"/>
    <w:rsid w:val="00966C04"/>
    <w:rsid w:val="009854ED"/>
    <w:rsid w:val="009B3E95"/>
    <w:rsid w:val="009D47C3"/>
    <w:rsid w:val="009E2AC6"/>
    <w:rsid w:val="009E7B2A"/>
    <w:rsid w:val="009F2805"/>
    <w:rsid w:val="00A00F2D"/>
    <w:rsid w:val="00A13E13"/>
    <w:rsid w:val="00A45882"/>
    <w:rsid w:val="00A522BA"/>
    <w:rsid w:val="00A62FC9"/>
    <w:rsid w:val="00A72055"/>
    <w:rsid w:val="00A75862"/>
    <w:rsid w:val="00A832E4"/>
    <w:rsid w:val="00A86CA1"/>
    <w:rsid w:val="00A95FD2"/>
    <w:rsid w:val="00AB02AD"/>
    <w:rsid w:val="00AE2F0D"/>
    <w:rsid w:val="00AF407C"/>
    <w:rsid w:val="00B064C1"/>
    <w:rsid w:val="00B13146"/>
    <w:rsid w:val="00B241E7"/>
    <w:rsid w:val="00B25162"/>
    <w:rsid w:val="00B27C2F"/>
    <w:rsid w:val="00B33030"/>
    <w:rsid w:val="00B56B33"/>
    <w:rsid w:val="00B62716"/>
    <w:rsid w:val="00B62C7F"/>
    <w:rsid w:val="00B65F29"/>
    <w:rsid w:val="00B86B79"/>
    <w:rsid w:val="00BB03FE"/>
    <w:rsid w:val="00BB1D5C"/>
    <w:rsid w:val="00BB2945"/>
    <w:rsid w:val="00BC0698"/>
    <w:rsid w:val="00BC09AB"/>
    <w:rsid w:val="00BC0E77"/>
    <w:rsid w:val="00BF2E46"/>
    <w:rsid w:val="00C02C7E"/>
    <w:rsid w:val="00C10233"/>
    <w:rsid w:val="00C10C78"/>
    <w:rsid w:val="00C113F1"/>
    <w:rsid w:val="00C11F62"/>
    <w:rsid w:val="00C12566"/>
    <w:rsid w:val="00C13B4E"/>
    <w:rsid w:val="00C14FFD"/>
    <w:rsid w:val="00C31BB3"/>
    <w:rsid w:val="00C51220"/>
    <w:rsid w:val="00C65039"/>
    <w:rsid w:val="00C65CDF"/>
    <w:rsid w:val="00C6761C"/>
    <w:rsid w:val="00C7380D"/>
    <w:rsid w:val="00C9633E"/>
    <w:rsid w:val="00CA636B"/>
    <w:rsid w:val="00CB4E0A"/>
    <w:rsid w:val="00CC03DC"/>
    <w:rsid w:val="00CC5FC1"/>
    <w:rsid w:val="00D005E8"/>
    <w:rsid w:val="00D038B4"/>
    <w:rsid w:val="00D04332"/>
    <w:rsid w:val="00D04FE1"/>
    <w:rsid w:val="00D06487"/>
    <w:rsid w:val="00D1334B"/>
    <w:rsid w:val="00D232D3"/>
    <w:rsid w:val="00D41954"/>
    <w:rsid w:val="00D65AEB"/>
    <w:rsid w:val="00DA170E"/>
    <w:rsid w:val="00DA292D"/>
    <w:rsid w:val="00DB74E2"/>
    <w:rsid w:val="00DC4294"/>
    <w:rsid w:val="00DD06E6"/>
    <w:rsid w:val="00DD2208"/>
    <w:rsid w:val="00DE0C74"/>
    <w:rsid w:val="00DE11F8"/>
    <w:rsid w:val="00DE17A8"/>
    <w:rsid w:val="00DF4373"/>
    <w:rsid w:val="00E005E0"/>
    <w:rsid w:val="00E052AE"/>
    <w:rsid w:val="00E30036"/>
    <w:rsid w:val="00E331C8"/>
    <w:rsid w:val="00E47688"/>
    <w:rsid w:val="00E51F98"/>
    <w:rsid w:val="00E54526"/>
    <w:rsid w:val="00E57B0B"/>
    <w:rsid w:val="00E62176"/>
    <w:rsid w:val="00E67332"/>
    <w:rsid w:val="00E7564C"/>
    <w:rsid w:val="00E81D38"/>
    <w:rsid w:val="00E95F88"/>
    <w:rsid w:val="00ED5052"/>
    <w:rsid w:val="00EE52A6"/>
    <w:rsid w:val="00EF766D"/>
    <w:rsid w:val="00F00A0F"/>
    <w:rsid w:val="00F00B71"/>
    <w:rsid w:val="00F0551C"/>
    <w:rsid w:val="00F12492"/>
    <w:rsid w:val="00F36F4A"/>
    <w:rsid w:val="00F51E22"/>
    <w:rsid w:val="00F538AB"/>
    <w:rsid w:val="00F62282"/>
    <w:rsid w:val="00F70ACA"/>
    <w:rsid w:val="00F73750"/>
    <w:rsid w:val="00F830DA"/>
    <w:rsid w:val="00F848D5"/>
    <w:rsid w:val="00F9018B"/>
    <w:rsid w:val="00F91FAE"/>
    <w:rsid w:val="00FB3EBE"/>
    <w:rsid w:val="00FC395E"/>
    <w:rsid w:val="00FD1FD2"/>
    <w:rsid w:val="00FD35E0"/>
    <w:rsid w:val="00FD77D8"/>
    <w:rsid w:val="05897AC4"/>
    <w:rsid w:val="1D826BFE"/>
    <w:rsid w:val="2854773F"/>
    <w:rsid w:val="3811028A"/>
    <w:rsid w:val="65B90D97"/>
    <w:rsid w:val="669A6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sz w:val="30"/>
    </w:rPr>
  </w:style>
  <w:style w:type="paragraph" w:styleId="3">
    <w:name w:val="heading 2"/>
    <w:basedOn w:val="1"/>
    <w:next w:val="1"/>
    <w:qFormat/>
    <w:uiPriority w:val="0"/>
    <w:pPr>
      <w:keepNext/>
      <w:spacing w:line="380" w:lineRule="exact"/>
      <w:jc w:val="left"/>
      <w:outlineLvl w:val="1"/>
    </w:pPr>
    <w:rPr>
      <w:rFonts w:ascii="Tahoma" w:hAnsi="Tahoma" w:cs="Tahoma"/>
      <w:b/>
      <w:bCs/>
      <w:sz w:val="28"/>
    </w:rPr>
  </w:style>
  <w:style w:type="paragraph" w:styleId="4">
    <w:name w:val="heading 7"/>
    <w:basedOn w:val="1"/>
    <w:next w:val="1"/>
    <w:link w:val="17"/>
    <w:qFormat/>
    <w:uiPriority w:val="9"/>
    <w:pPr>
      <w:keepNext/>
      <w:keepLines/>
      <w:spacing w:before="240" w:after="64" w:line="320" w:lineRule="auto"/>
      <w:outlineLvl w:val="6"/>
    </w:pPr>
    <w:rPr>
      <w:b/>
      <w:bCs/>
      <w:sz w:val="24"/>
      <w:lang w:val="zh-CN" w:eastAsia="zh-CN"/>
    </w:rPr>
  </w:style>
  <w:style w:type="paragraph" w:styleId="5">
    <w:name w:val="heading 9"/>
    <w:basedOn w:val="1"/>
    <w:next w:val="1"/>
    <w:link w:val="18"/>
    <w:qFormat/>
    <w:uiPriority w:val="9"/>
    <w:pPr>
      <w:keepNext/>
      <w:keepLines/>
      <w:spacing w:before="240" w:after="64" w:line="320" w:lineRule="auto"/>
      <w:outlineLvl w:val="8"/>
    </w:pPr>
    <w:rPr>
      <w:rFonts w:ascii="Cambria" w:hAnsi="Cambria"/>
      <w:szCs w:val="21"/>
      <w:lang w:val="zh-CN" w:eastAsia="zh-CN"/>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3"/>
    <w:basedOn w:val="1"/>
    <w:link w:val="19"/>
    <w:unhideWhenUsed/>
    <w:qFormat/>
    <w:uiPriority w:val="0"/>
    <w:pPr>
      <w:spacing w:after="120"/>
    </w:pPr>
    <w:rPr>
      <w:sz w:val="16"/>
      <w:szCs w:val="16"/>
      <w:lang w:val="zh-CN" w:eastAsia="zh-CN"/>
    </w:rPr>
  </w:style>
  <w:style w:type="paragraph" w:styleId="7">
    <w:name w:val="Body Text"/>
    <w:basedOn w:val="1"/>
    <w:link w:val="20"/>
    <w:qFormat/>
    <w:uiPriority w:val="0"/>
    <w:rPr>
      <w:rFonts w:ascii="黑体" w:eastAsia="黑体"/>
      <w:b/>
      <w:bCs/>
      <w:lang w:val="zh-CN" w:eastAsia="zh-CN"/>
    </w:rPr>
  </w:style>
  <w:style w:type="paragraph" w:styleId="8">
    <w:name w:val="Balloon Text"/>
    <w:basedOn w:val="1"/>
    <w:link w:val="23"/>
    <w:semiHidden/>
    <w:unhideWhenUsed/>
    <w:qFormat/>
    <w:uiPriority w:val="99"/>
    <w:rPr>
      <w:sz w:val="18"/>
      <w:szCs w:val="18"/>
      <w:lang w:val="zh-CN" w:eastAsia="zh-CN"/>
    </w:rPr>
  </w:style>
  <w:style w:type="paragraph" w:styleId="9">
    <w:name w:val="footer"/>
    <w:basedOn w:val="1"/>
    <w:link w:val="21"/>
    <w:qFormat/>
    <w:uiPriority w:val="99"/>
    <w:pPr>
      <w:tabs>
        <w:tab w:val="center" w:pos="4153"/>
        <w:tab w:val="right" w:pos="8306"/>
      </w:tabs>
      <w:snapToGrid w:val="0"/>
      <w:jc w:val="left"/>
    </w:pPr>
    <w:rPr>
      <w:sz w:val="18"/>
      <w:szCs w:val="18"/>
      <w:lang w:val="zh-CN" w:eastAsia="zh-CN"/>
    </w:rPr>
  </w:style>
  <w:style w:type="paragraph" w:styleId="10">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semiHidden/>
    <w:qFormat/>
    <w:uiPriority w:val="0"/>
  </w:style>
  <w:style w:type="character" w:styleId="15">
    <w:name w:val="Hyperlink"/>
    <w:semiHidden/>
    <w:qFormat/>
    <w:uiPriority w:val="0"/>
    <w:rPr>
      <w:color w:val="0000FF"/>
      <w:u w:val="single"/>
    </w:rPr>
  </w:style>
  <w:style w:type="character" w:customStyle="1" w:styleId="16">
    <w:name w:val="已访问的超链接1"/>
    <w:semiHidden/>
    <w:qFormat/>
    <w:uiPriority w:val="0"/>
    <w:rPr>
      <w:color w:val="800080"/>
      <w:u w:val="single"/>
    </w:rPr>
  </w:style>
  <w:style w:type="character" w:customStyle="1" w:styleId="17">
    <w:name w:val="标题 7 Char"/>
    <w:link w:val="4"/>
    <w:semiHidden/>
    <w:qFormat/>
    <w:uiPriority w:val="9"/>
    <w:rPr>
      <w:b/>
      <w:bCs/>
      <w:kern w:val="2"/>
      <w:sz w:val="24"/>
      <w:szCs w:val="24"/>
    </w:rPr>
  </w:style>
  <w:style w:type="character" w:customStyle="1" w:styleId="18">
    <w:name w:val="标题 9 Char"/>
    <w:link w:val="5"/>
    <w:semiHidden/>
    <w:qFormat/>
    <w:uiPriority w:val="9"/>
    <w:rPr>
      <w:rFonts w:ascii="Cambria" w:hAnsi="Cambria" w:eastAsia="宋体" w:cs="Times New Roman"/>
      <w:kern w:val="2"/>
      <w:sz w:val="21"/>
      <w:szCs w:val="21"/>
    </w:rPr>
  </w:style>
  <w:style w:type="character" w:customStyle="1" w:styleId="19">
    <w:name w:val="正文文本 3 Char"/>
    <w:link w:val="6"/>
    <w:qFormat/>
    <w:uiPriority w:val="0"/>
    <w:rPr>
      <w:kern w:val="2"/>
      <w:sz w:val="16"/>
      <w:szCs w:val="16"/>
    </w:rPr>
  </w:style>
  <w:style w:type="character" w:customStyle="1" w:styleId="20">
    <w:name w:val="正文文本 Char"/>
    <w:link w:val="7"/>
    <w:qFormat/>
    <w:uiPriority w:val="0"/>
    <w:rPr>
      <w:rFonts w:ascii="黑体" w:eastAsia="黑体"/>
      <w:b/>
      <w:bCs/>
      <w:kern w:val="2"/>
      <w:sz w:val="21"/>
      <w:szCs w:val="24"/>
    </w:rPr>
  </w:style>
  <w:style w:type="character" w:customStyle="1" w:styleId="21">
    <w:name w:val="页脚 Char"/>
    <w:link w:val="9"/>
    <w:qFormat/>
    <w:uiPriority w:val="99"/>
    <w:rPr>
      <w:kern w:val="2"/>
      <w:sz w:val="18"/>
      <w:szCs w:val="18"/>
    </w:rPr>
  </w:style>
  <w:style w:type="character" w:customStyle="1" w:styleId="22">
    <w:name w:val="highlight"/>
    <w:basedOn w:val="13"/>
    <w:qFormat/>
    <w:uiPriority w:val="0"/>
  </w:style>
  <w:style w:type="character" w:customStyle="1" w:styleId="23">
    <w:name w:val="批注框文本 Char"/>
    <w:link w:val="8"/>
    <w:semiHidden/>
    <w:qFormat/>
    <w:uiPriority w:val="99"/>
    <w:rPr>
      <w:kern w:val="2"/>
      <w:sz w:val="18"/>
      <w:szCs w:val="18"/>
    </w:rPr>
  </w:style>
  <w:style w:type="character" w:customStyle="1" w:styleId="24">
    <w:name w:val="apple-converted-space"/>
    <w:basedOn w:val="13"/>
    <w:qFormat/>
    <w:uiPriority w:val="0"/>
  </w:style>
  <w:style w:type="character" w:customStyle="1" w:styleId="25">
    <w:name w:val="zhang"/>
    <w:basedOn w:val="13"/>
    <w:qFormat/>
    <w:uiPriority w:val="0"/>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7FDD6-2BDD-4823-8533-884C67B5A427}">
  <ds:schemaRefs/>
</ds:datastoreItem>
</file>

<file path=docProps/app.xml><?xml version="1.0" encoding="utf-8"?>
<Properties xmlns="http://schemas.openxmlformats.org/officeDocument/2006/extended-properties" xmlns:vt="http://schemas.openxmlformats.org/officeDocument/2006/docPropsVTypes">
  <Template>Normal</Template>
  <Company>cnacc</Company>
  <Pages>4</Pages>
  <Words>1308</Words>
  <Characters>7458</Characters>
  <Lines>62</Lines>
  <Paragraphs>17</Paragraphs>
  <TotalTime>539</TotalTime>
  <ScaleCrop>false</ScaleCrop>
  <LinksUpToDate>false</LinksUpToDate>
  <CharactersWithSpaces>8749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2017-11-08T03:54:00Z</dcterms:created>
  <dc:creator>jinxh</dc:creator>
  <cp:lastModifiedBy>上海展览会赵显涛</cp:lastModifiedBy>
  <cp:lastPrinted>2018-05-11T12:26:00Z</cp:lastPrinted>
  <dcterms:modified xsi:type="dcterms:W3CDTF">2019-07-19T06:23:30Z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