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2019第四届中国国际肉类产业周</w:t>
      </w:r>
    </w:p>
    <w:p>
      <w:r>
        <w:rPr>
          <w:rFonts w:hint="eastAsia"/>
        </w:rPr>
        <w:t>2019年9月-24-28日   成都世纪城新国际会展中心</w:t>
      </w:r>
    </w:p>
    <w:p>
      <w:r>
        <w:rPr>
          <w:rFonts w:hint="eastAsia"/>
        </w:rPr>
        <w:t>2019第十七届中国国际肉类工业展览会</w:t>
      </w:r>
    </w:p>
    <w:p>
      <w:r>
        <w:rPr>
          <w:rFonts w:hint="eastAsia"/>
        </w:rPr>
        <w:t>2019年9月-26-28日   成都世纪城新国际会展中心</w:t>
      </w:r>
    </w:p>
    <w:p>
      <w:r>
        <w:rPr>
          <w:rFonts w:hint="eastAsia"/>
        </w:rPr>
        <w:t xml:space="preserve">主办单位:世界肉类组织     中国肉类协会 </w:t>
      </w:r>
    </w:p>
    <w:p>
      <w:r>
        <w:rPr>
          <w:rFonts w:hint="eastAsia"/>
        </w:rPr>
        <w:t>协办单位:</w:t>
      </w:r>
    </w:p>
    <w:p>
      <w:pPr>
        <w:rPr>
          <w:b/>
        </w:rPr>
      </w:pPr>
      <w:r>
        <w:rPr>
          <w:rFonts w:hint="eastAsia"/>
          <w:b/>
        </w:rPr>
        <w:t xml:space="preserve">英国农业与园艺发展委员会    阿根廷牛肉促进会      爱尔兰食品局   </w:t>
      </w:r>
    </w:p>
    <w:p>
      <w:r>
        <w:rPr>
          <w:rFonts w:hint="eastAsia"/>
        </w:rPr>
        <w:t>丹麦农业和食品委员会        荷兰肉类协会          荷兰肉类与饲料中心</w:t>
      </w:r>
    </w:p>
    <w:p>
      <w:r>
        <w:rPr>
          <w:rFonts w:hint="eastAsia"/>
        </w:rPr>
        <w:t>法国猪业联盟             西班牙白猪生产加工联盟       乌拉圭肉类协会</w:t>
      </w:r>
    </w:p>
    <w:p>
      <w:r>
        <w:rPr>
          <w:rFonts w:hint="eastAsia"/>
        </w:rPr>
        <w:t>澳洲肉类与畜牧业协会       新西兰肉类协会        波兰家禽商会</w:t>
      </w:r>
    </w:p>
    <w:p>
      <w:r>
        <w:rPr>
          <w:rFonts w:hint="eastAsia"/>
        </w:rPr>
        <w:t>北美肉类协会     西班牙国家牛羊肉协会     美国肉类出口协会</w:t>
      </w:r>
    </w:p>
    <w:p>
      <w:r>
        <w:rPr>
          <w:rFonts w:hint="eastAsia"/>
        </w:rPr>
        <w:t>中美农业和食品合作项目</w:t>
      </w:r>
    </w:p>
    <w:p>
      <w:r>
        <w:rPr>
          <w:rFonts w:hint="eastAsia"/>
        </w:rPr>
        <w:t>展会简介</w:t>
      </w:r>
    </w:p>
    <w:p>
      <w:pPr>
        <w:ind w:firstLine="210" w:firstLineChars="100"/>
      </w:pPr>
      <w:r>
        <w:rPr>
          <w:rFonts w:hint="eastAsia"/>
        </w:rPr>
        <w:t xml:space="preserve"> 中国国际肉类工业展览会（CIMIE)是中国肉类协会联合世界肉类组织在亚洲举办的规模最大，规格最高.专业最强，成交额最多的内类贸易展会。迄今已有世界四十多个国家和地区的肉类行业企业参展。莅临展会的展业观众，采购商，经销商近三十万人次。全球肉类企业及同仁借助CIMIE平台在肉类产品促进了肉类行业的持续发展和科技创新，不断为企业的发展壮大，品牌提升，贸易拓展注入新的活力。</w:t>
      </w:r>
    </w:p>
    <w:p>
      <w:r>
        <w:rPr>
          <w:rFonts w:hint="eastAsia"/>
        </w:rPr>
        <w:t>　  2019中国国际肉类产业周是世界肉类组织和中国肉类协会共同搭建的世界肉类行业最重要的贸易平台，时逢举办，已成为全球肉类企业和同仁关注和参与的焦点。大家通过产业周了解世界肉类行业最新的产品和技术，交流行业最新信息和发展动向，坦诚推进各个领域的合作。我们不但搭建了专业的平台，还为莅临产业周的同仁提供最热情最周到的服务。如果您或企业需要借助产业周平台拓展业务，请不吝至询，因为我们同在产业发展的路上，我们相互了解、相互支持，一起开创美好的未来。</w:t>
      </w:r>
    </w:p>
    <w:p>
      <w:r>
        <w:rPr>
          <w:rFonts w:hint="eastAsia"/>
        </w:rPr>
        <w:t>参展范围</w:t>
      </w:r>
    </w:p>
    <w:p>
      <w:r>
        <w:rPr>
          <w:rFonts w:hint="eastAsia"/>
        </w:rPr>
        <w:t>1. 机械与设备： 畜禽屠宰设备、畜禽及蛋制品加工设备、肉类产品包装设备、肉类产品检测及检验设备、肉类产品灭菌卫生设备、饲料及牧草机械设备等</w:t>
      </w:r>
    </w:p>
    <w:p>
      <w:r>
        <w:rPr>
          <w:rFonts w:hint="eastAsia"/>
        </w:rPr>
        <w:t>2. 畜禽蛋加工技术及产品</w:t>
      </w:r>
    </w:p>
    <w:p>
      <w:r>
        <w:rPr>
          <w:rFonts w:hint="eastAsia"/>
        </w:rPr>
        <w:t>3. 包装物料与设备</w:t>
      </w:r>
    </w:p>
    <w:p>
      <w:r>
        <w:rPr>
          <w:rFonts w:hint="eastAsia"/>
        </w:rPr>
        <w:t>4. 添加剂、调味品、食品配料</w:t>
      </w:r>
    </w:p>
    <w:p>
      <w:r>
        <w:rPr>
          <w:rFonts w:hint="eastAsia"/>
        </w:rPr>
        <w:t>5. 低温物流设备与技术： 肉类产品冷藏及冷冻设备、终端销售保温储藏设备、肉类产品冷藏运输车辆与设备等</w:t>
      </w:r>
    </w:p>
    <w:p>
      <w:r>
        <w:rPr>
          <w:rFonts w:hint="eastAsia"/>
        </w:rPr>
        <w:t>6. 肉类食品安全追溯体系技术及产品</w:t>
      </w:r>
    </w:p>
    <w:p>
      <w:r>
        <w:rPr>
          <w:rFonts w:hint="eastAsia"/>
        </w:rPr>
        <w:t>7. 畜禽养殖及育种技术</w:t>
      </w:r>
    </w:p>
    <w:p>
      <w:r>
        <w:rPr>
          <w:rFonts w:hint="eastAsia"/>
        </w:rPr>
        <w:t>8. 畜禽养殖设备及用品</w:t>
      </w:r>
    </w:p>
    <w:p>
      <w:r>
        <w:rPr>
          <w:rFonts w:hint="eastAsia"/>
        </w:rPr>
        <w:t>9. 动物保健品： 兽药及原料、药物添加剂、畜禽疫苗诊断试剂、生物制品、兽医器械、兽药加工设备等</w:t>
      </w:r>
    </w:p>
    <w:p>
      <w:r>
        <w:rPr>
          <w:rFonts w:hint="eastAsia"/>
        </w:rPr>
        <w:t>10. 科研成果展示与推广</w:t>
      </w:r>
    </w:p>
    <w:p>
      <w:r>
        <w:rPr>
          <w:rFonts w:hint="eastAsia"/>
        </w:rPr>
        <w:t>11. 饲料加工技术及产品</w:t>
      </w:r>
    </w:p>
    <w:p>
      <w:r>
        <w:rPr>
          <w:rFonts w:hint="eastAsia"/>
        </w:rPr>
        <w:t>中国肉类协会会展招商办公室</w:t>
      </w:r>
    </w:p>
    <w:p>
      <w:pPr>
        <w:rPr>
          <w:rFonts w:hint="default"/>
          <w:lang w:val="en-US"/>
        </w:rPr>
      </w:pPr>
      <w:r>
        <w:rPr>
          <w:rFonts w:hint="eastAsia"/>
          <w:lang w:val="en-US" w:eastAsia="zh-CN"/>
        </w:rPr>
        <w:t>陈女士 136 8169 6435</w:t>
      </w:r>
    </w:p>
    <w:p>
      <w:pPr>
        <w:rPr>
          <w:rFonts w:hint="eastAsia" w:eastAsiaTheme="minorEastAsia"/>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1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2019-07-02T02:39:03Z</dcterms:created>
  <dc:creator>Lenovo</dc:creator>
  <cp:lastModifiedBy>Lenovo</cp:lastModifiedBy>
  <dcterms:modified xsi:type="dcterms:W3CDTF">2019-07-02T02:39:38Z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